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18" w:rsidRPr="00597D21" w:rsidRDefault="00F95E20" w:rsidP="0092450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основу члана 6</w:t>
      </w:r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 xml:space="preserve">. Уредбе о средствима за подстицање програма или недостајућег дела средстава за финансирање </w:t>
      </w:r>
      <w:r w:rsidR="000D5737">
        <w:rPr>
          <w:rFonts w:ascii="Times New Roman" w:eastAsia="Times New Roman" w:hAnsi="Times New Roman" w:cs="Times New Roman"/>
          <w:sz w:val="24"/>
          <w:szCs w:val="24"/>
        </w:rPr>
        <w:t>програма од јавног интереса којa</w:t>
      </w:r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 xml:space="preserve"> реализују удружења („Службени гласник РС”</w:t>
      </w:r>
      <w:r w:rsidR="00597D21">
        <w:rPr>
          <w:rFonts w:ascii="Times New Roman" w:eastAsia="Times New Roman" w:hAnsi="Times New Roman" w:cs="Times New Roman"/>
          <w:sz w:val="24"/>
          <w:szCs w:val="24"/>
        </w:rPr>
        <w:t>,</w:t>
      </w:r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 xml:space="preserve"> бр. 16/2018), члана 8. Одлуке о поступку доделе и контроле </w:t>
      </w:r>
      <w:r w:rsidR="004720A2">
        <w:rPr>
          <w:rFonts w:ascii="Times New Roman" w:eastAsia="Times New Roman" w:hAnsi="Times New Roman" w:cs="Times New Roman"/>
          <w:sz w:val="24"/>
          <w:szCs w:val="24"/>
        </w:rPr>
        <w:t xml:space="preserve">коришћења </w:t>
      </w:r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 xml:space="preserve">средстава за подстицање програма или недостајућег дела средстава за финансирање програма од јавног интереса </w:t>
      </w:r>
      <w:r w:rsidR="00F324F4">
        <w:rPr>
          <w:rFonts w:ascii="Times New Roman" w:eastAsia="Times New Roman" w:hAnsi="Times New Roman" w:cs="Times New Roman"/>
          <w:sz w:val="24"/>
          <w:szCs w:val="24"/>
        </w:rPr>
        <w:t xml:space="preserve">које реализују удружења </w:t>
      </w:r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>(,,Службени лист града Ужица“</w:t>
      </w:r>
      <w:r w:rsidR="00597D21">
        <w:rPr>
          <w:rFonts w:ascii="Times New Roman" w:eastAsia="Times New Roman" w:hAnsi="Times New Roman" w:cs="Times New Roman"/>
          <w:sz w:val="24"/>
          <w:szCs w:val="24"/>
        </w:rPr>
        <w:t>,</w:t>
      </w:r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 xml:space="preserve"> бр. 49/19</w:t>
      </w:r>
      <w:r w:rsidR="00A26618" w:rsidRPr="00597D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Одлуке о </w:t>
      </w:r>
      <w:r w:rsidR="00BF7E7A" w:rsidRPr="00597D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изменама и допунама Одлуке о </w:t>
      </w:r>
      <w:r w:rsidR="00A26618" w:rsidRPr="00597D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буџету Градске општине Севојно за 202</w:t>
      </w:r>
      <w:r w:rsidR="00D72684" w:rsidRPr="00597D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A26618" w:rsidRPr="00597D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годину (,,Службени лист града Ужица“</w:t>
      </w:r>
      <w:r w:rsidR="00BF7E7A" w:rsidRPr="00597D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A26618" w:rsidRPr="00597D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бр. </w:t>
      </w:r>
      <w:r w:rsidR="00BF7E7A" w:rsidRPr="00597D21">
        <w:rPr>
          <w:rFonts w:ascii="Times New Roman" w:hAnsi="Times New Roman" w:cs="Times New Roman"/>
          <w:color w:val="000000" w:themeColor="text1"/>
          <w:sz w:val="24"/>
          <w:szCs w:val="24"/>
        </w:rPr>
        <w:t>43/22</w:t>
      </w:r>
      <w:r w:rsidR="00A26618" w:rsidRPr="00597D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и </w:t>
      </w:r>
      <w:r w:rsidR="00BF7E7A" w:rsidRPr="00597D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Друге измене </w:t>
      </w:r>
      <w:r w:rsidR="00A26618" w:rsidRPr="00597D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Годишњег плана јавних конкурса </w:t>
      </w:r>
      <w:r w:rsidR="00840EC8" w:rsidRPr="0059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 број </w:t>
      </w:r>
      <w:r w:rsidR="00BF7E7A" w:rsidRPr="00597D21">
        <w:rPr>
          <w:rFonts w:ascii="Times New Roman" w:hAnsi="Times New Roman" w:cs="Times New Roman"/>
          <w:color w:val="000000" w:themeColor="text1"/>
          <w:sz w:val="24"/>
          <w:szCs w:val="24"/>
        </w:rPr>
        <w:t>666</w:t>
      </w:r>
      <w:r w:rsidR="00840EC8" w:rsidRPr="00597D21">
        <w:rPr>
          <w:rFonts w:ascii="Times New Roman" w:hAnsi="Times New Roman" w:cs="Times New Roman"/>
          <w:color w:val="000000" w:themeColor="text1"/>
          <w:sz w:val="24"/>
          <w:szCs w:val="24"/>
        </w:rPr>
        <w:t>/22</w:t>
      </w:r>
      <w:r w:rsidR="00687D47" w:rsidRPr="0059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</w:t>
      </w:r>
      <w:r w:rsidR="00840EC8" w:rsidRPr="0059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7E7A" w:rsidRPr="00597D21">
        <w:rPr>
          <w:rFonts w:ascii="Times New Roman" w:hAnsi="Times New Roman" w:cs="Times New Roman"/>
          <w:color w:val="000000" w:themeColor="text1"/>
          <w:sz w:val="24"/>
          <w:szCs w:val="24"/>
        </w:rPr>
        <w:t>16.11</w:t>
      </w:r>
      <w:r w:rsidR="00840EC8" w:rsidRPr="00597D21">
        <w:rPr>
          <w:rFonts w:ascii="Times New Roman" w:hAnsi="Times New Roman" w:cs="Times New Roman"/>
          <w:color w:val="000000" w:themeColor="text1"/>
          <w:sz w:val="24"/>
          <w:szCs w:val="24"/>
        </w:rPr>
        <w:t>.2022</w:t>
      </w:r>
      <w:r w:rsidR="00A26618" w:rsidRPr="00597D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године, председник Градске општине Севојно расписује</w:t>
      </w:r>
    </w:p>
    <w:p w:rsidR="00A26618" w:rsidRPr="007D5CAA" w:rsidRDefault="00A26618" w:rsidP="0092450E">
      <w:pPr>
        <w:shd w:val="clear" w:color="auto" w:fill="FFFFFF"/>
        <w:spacing w:before="27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CA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26618" w:rsidRPr="00805F9B" w:rsidRDefault="00AD17BF" w:rsidP="00805F9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ДРУГИ </w:t>
      </w:r>
      <w:r w:rsidR="00A26618" w:rsidRPr="00805F9B">
        <w:rPr>
          <w:rFonts w:ascii="Times New Roman" w:hAnsi="Times New Roman" w:cs="Times New Roman"/>
          <w:b/>
          <w:sz w:val="24"/>
          <w:szCs w:val="24"/>
        </w:rPr>
        <w:t>ЈАВНИ КОНКУРС</w:t>
      </w:r>
    </w:p>
    <w:p w:rsidR="00A26618" w:rsidRDefault="00AC5383" w:rsidP="00C530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финансирање/суфина</w:t>
      </w:r>
      <w:r w:rsidR="00597D21">
        <w:rPr>
          <w:rFonts w:ascii="Times New Roman" w:hAnsi="Times New Roman" w:cs="Times New Roman"/>
          <w:b/>
          <w:sz w:val="24"/>
          <w:szCs w:val="24"/>
        </w:rPr>
        <w:t>нсирање програма</w:t>
      </w:r>
      <w:r w:rsidR="00A26618" w:rsidRPr="00805F9B">
        <w:rPr>
          <w:rFonts w:ascii="Times New Roman" w:hAnsi="Times New Roman" w:cs="Times New Roman"/>
          <w:b/>
          <w:sz w:val="24"/>
          <w:szCs w:val="24"/>
        </w:rPr>
        <w:t xml:space="preserve"> у области спровођења омладинске политике</w:t>
      </w:r>
      <w:r w:rsidR="00840EC8" w:rsidRPr="00805F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618" w:rsidRPr="00805F9B">
        <w:rPr>
          <w:rFonts w:ascii="Times New Roman" w:hAnsi="Times New Roman" w:cs="Times New Roman"/>
          <w:b/>
          <w:sz w:val="24"/>
          <w:szCs w:val="24"/>
        </w:rPr>
        <w:t>из буџета Градске општине Севојно у 202</w:t>
      </w:r>
      <w:r w:rsidR="00840EC8" w:rsidRPr="00805F9B">
        <w:rPr>
          <w:rFonts w:ascii="Times New Roman" w:hAnsi="Times New Roman" w:cs="Times New Roman"/>
          <w:b/>
          <w:sz w:val="24"/>
          <w:szCs w:val="24"/>
        </w:rPr>
        <w:t>2</w:t>
      </w:r>
      <w:r w:rsidR="00A26618" w:rsidRPr="00805F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40DB">
        <w:rPr>
          <w:rFonts w:ascii="Times New Roman" w:hAnsi="Times New Roman" w:cs="Times New Roman"/>
          <w:b/>
          <w:sz w:val="24"/>
          <w:szCs w:val="24"/>
        </w:rPr>
        <w:t>г</w:t>
      </w:r>
      <w:r w:rsidR="00A26618" w:rsidRPr="00805F9B">
        <w:rPr>
          <w:rFonts w:ascii="Times New Roman" w:hAnsi="Times New Roman" w:cs="Times New Roman"/>
          <w:b/>
          <w:sz w:val="24"/>
          <w:szCs w:val="24"/>
        </w:rPr>
        <w:t>одини</w:t>
      </w:r>
    </w:p>
    <w:p w:rsidR="003940DB" w:rsidRPr="003940DB" w:rsidRDefault="003940DB" w:rsidP="00C530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618" w:rsidRPr="00A26618" w:rsidRDefault="00A26618" w:rsidP="00DE6E18">
      <w:pPr>
        <w:numPr>
          <w:ilvl w:val="0"/>
          <w:numId w:val="1"/>
        </w:numPr>
        <w:shd w:val="clear" w:color="auto" w:fill="FFFFFF"/>
        <w:spacing w:before="240"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618">
        <w:rPr>
          <w:rFonts w:ascii="Times New Roman" w:eastAsia="Times New Roman" w:hAnsi="Times New Roman" w:cs="Times New Roman"/>
          <w:b/>
          <w:bCs/>
          <w:sz w:val="24"/>
          <w:szCs w:val="24"/>
        </w:rPr>
        <w:t>ЈАВНИ ИНТЕРЕС</w:t>
      </w:r>
    </w:p>
    <w:p w:rsidR="0032531D" w:rsidRPr="00597D21" w:rsidRDefault="00A26618" w:rsidP="00DE6E1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D21">
        <w:rPr>
          <w:rFonts w:ascii="Times New Roman" w:eastAsia="Times New Roman" w:hAnsi="Times New Roman" w:cs="Times New Roman"/>
          <w:sz w:val="24"/>
          <w:szCs w:val="24"/>
        </w:rPr>
        <w:t xml:space="preserve">Градска општина Севојно ће средствима </w:t>
      </w:r>
      <w:r w:rsidR="006E0E3E" w:rsidRPr="00597D21">
        <w:rPr>
          <w:rFonts w:ascii="Times New Roman" w:eastAsia="Times New Roman" w:hAnsi="Times New Roman" w:cs="Times New Roman"/>
          <w:sz w:val="24"/>
          <w:szCs w:val="24"/>
        </w:rPr>
        <w:t>из буџета за</w:t>
      </w:r>
      <w:r w:rsidRPr="00597D21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840EC8" w:rsidRPr="00597D2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97D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0E3E" w:rsidRPr="00597D21">
        <w:rPr>
          <w:rFonts w:ascii="Times New Roman" w:eastAsia="Times New Roman" w:hAnsi="Times New Roman" w:cs="Times New Roman"/>
          <w:sz w:val="24"/>
          <w:szCs w:val="24"/>
        </w:rPr>
        <w:t xml:space="preserve"> годину</w:t>
      </w:r>
      <w:r w:rsidRPr="00597D21">
        <w:rPr>
          <w:rFonts w:ascii="Times New Roman" w:eastAsia="Times New Roman" w:hAnsi="Times New Roman" w:cs="Times New Roman"/>
          <w:sz w:val="24"/>
          <w:szCs w:val="24"/>
        </w:rPr>
        <w:t xml:space="preserve"> финансирати/суфинансирати реализацију програма </w:t>
      </w:r>
      <w:r w:rsidR="006E0E3E" w:rsidRPr="00597D21">
        <w:rPr>
          <w:rFonts w:ascii="Times New Roman" w:eastAsia="Times New Roman" w:hAnsi="Times New Roman" w:cs="Times New Roman"/>
          <w:sz w:val="24"/>
          <w:szCs w:val="24"/>
        </w:rPr>
        <w:t xml:space="preserve">за омладину који су </w:t>
      </w:r>
      <w:r w:rsidRPr="00597D21">
        <w:rPr>
          <w:rFonts w:ascii="Times New Roman" w:eastAsia="Times New Roman" w:hAnsi="Times New Roman" w:cs="Times New Roman"/>
          <w:sz w:val="24"/>
          <w:szCs w:val="24"/>
        </w:rPr>
        <w:t>од јавног инте</w:t>
      </w:r>
      <w:r w:rsidR="006E0E3E" w:rsidRPr="00597D21">
        <w:rPr>
          <w:rFonts w:ascii="Times New Roman" w:eastAsia="Times New Roman" w:hAnsi="Times New Roman" w:cs="Times New Roman"/>
          <w:sz w:val="24"/>
          <w:szCs w:val="24"/>
        </w:rPr>
        <w:t xml:space="preserve">реса за Градску општину Севојно. </w:t>
      </w:r>
    </w:p>
    <w:p w:rsidR="00DC5AC8" w:rsidRPr="00597D21" w:rsidRDefault="00A26618" w:rsidP="0032531D">
      <w:pPr>
        <w:pStyle w:val="BodyText"/>
        <w:ind w:right="109"/>
        <w:jc w:val="both"/>
        <w:rPr>
          <w:spacing w:val="1"/>
          <w:sz w:val="24"/>
          <w:szCs w:val="24"/>
        </w:rPr>
      </w:pPr>
      <w:r w:rsidRPr="00597D21">
        <w:rPr>
          <w:sz w:val="24"/>
          <w:szCs w:val="24"/>
        </w:rPr>
        <w:t>Циљ спровођења јавног конкурса је стварање подстицајног окружења за унапређење живота мл</w:t>
      </w:r>
      <w:r w:rsidR="00DC5AC8" w:rsidRPr="00597D21">
        <w:rPr>
          <w:sz w:val="24"/>
          <w:szCs w:val="24"/>
        </w:rPr>
        <w:t>адих у Градској општини Севојно</w:t>
      </w:r>
      <w:r w:rsidR="00BB2F74" w:rsidRPr="00597D21">
        <w:rPr>
          <w:spacing w:val="1"/>
          <w:sz w:val="24"/>
          <w:szCs w:val="24"/>
        </w:rPr>
        <w:t>, промоција здравих стилова живота и промоција спорта</w:t>
      </w:r>
      <w:r w:rsidR="0032531D" w:rsidRPr="00597D21">
        <w:rPr>
          <w:spacing w:val="1"/>
          <w:sz w:val="24"/>
          <w:szCs w:val="24"/>
        </w:rPr>
        <w:t>.</w:t>
      </w:r>
      <w:r w:rsidR="00BB2F74" w:rsidRPr="00597D21">
        <w:rPr>
          <w:spacing w:val="1"/>
          <w:sz w:val="24"/>
          <w:szCs w:val="24"/>
        </w:rPr>
        <w:t xml:space="preserve"> </w:t>
      </w:r>
    </w:p>
    <w:p w:rsidR="00DC5AC8" w:rsidRPr="007052A7" w:rsidRDefault="00DC5AC8" w:rsidP="002D32C8">
      <w:pPr>
        <w:shd w:val="clear" w:color="auto" w:fill="FFFFFF"/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A7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6E0E3E" w:rsidRPr="007052A7">
        <w:rPr>
          <w:rFonts w:ascii="Times New Roman" w:eastAsia="Times New Roman" w:hAnsi="Times New Roman" w:cs="Times New Roman"/>
          <w:sz w:val="24"/>
          <w:szCs w:val="24"/>
        </w:rPr>
        <w:t>грами морају бити из приоритетних</w:t>
      </w:r>
      <w:r w:rsidRPr="007052A7">
        <w:rPr>
          <w:rFonts w:ascii="Times New Roman" w:eastAsia="Times New Roman" w:hAnsi="Times New Roman" w:cs="Times New Roman"/>
          <w:sz w:val="24"/>
          <w:szCs w:val="24"/>
        </w:rPr>
        <w:t xml:space="preserve"> области: обезбе</w:t>
      </w:r>
      <w:r w:rsidR="0032531D">
        <w:rPr>
          <w:rFonts w:ascii="Times New Roman" w:eastAsia="Times New Roman" w:hAnsi="Times New Roman" w:cs="Times New Roman"/>
          <w:sz w:val="24"/>
          <w:szCs w:val="24"/>
        </w:rPr>
        <w:t>ђивање квалитетних едукативних</w:t>
      </w:r>
      <w:r w:rsidR="007052A7">
        <w:rPr>
          <w:rFonts w:ascii="Times New Roman" w:eastAsia="Times New Roman" w:hAnsi="Times New Roman" w:cs="Times New Roman"/>
          <w:sz w:val="24"/>
          <w:szCs w:val="24"/>
        </w:rPr>
        <w:t>, спортских</w:t>
      </w:r>
      <w:r w:rsidR="006E0E3E" w:rsidRPr="00705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A7">
        <w:rPr>
          <w:rFonts w:ascii="Times New Roman" w:eastAsia="Times New Roman" w:hAnsi="Times New Roman" w:cs="Times New Roman"/>
          <w:sz w:val="24"/>
          <w:szCs w:val="24"/>
        </w:rPr>
        <w:t>и забавних садржаја за младе</w:t>
      </w:r>
      <w:r w:rsidR="00893587" w:rsidRPr="007052A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052A7">
        <w:rPr>
          <w:rFonts w:ascii="Times New Roman" w:eastAsia="Times New Roman" w:hAnsi="Times New Roman" w:cs="Times New Roman"/>
          <w:sz w:val="24"/>
          <w:szCs w:val="24"/>
        </w:rPr>
        <w:t xml:space="preserve"> и то</w:t>
      </w:r>
      <w:r w:rsidR="00721B69">
        <w:rPr>
          <w:rFonts w:ascii="Times New Roman" w:eastAsia="Times New Roman" w:hAnsi="Times New Roman" w:cs="Times New Roman"/>
          <w:sz w:val="24"/>
          <w:szCs w:val="24"/>
        </w:rPr>
        <w:t xml:space="preserve"> као</w:t>
      </w:r>
      <w:r w:rsidRPr="007052A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C5AC8" w:rsidRPr="007052A7" w:rsidRDefault="00DC5AC8" w:rsidP="00DE6E18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2A7">
        <w:rPr>
          <w:rFonts w:ascii="Times New Roman" w:eastAsia="Times New Roman" w:hAnsi="Times New Roman" w:cs="Times New Roman"/>
          <w:sz w:val="24"/>
          <w:szCs w:val="24"/>
        </w:rPr>
        <w:t>свеобухватни програми за младе</w:t>
      </w:r>
    </w:p>
    <w:p w:rsidR="006E0E3E" w:rsidRPr="007052A7" w:rsidRDefault="006E0E3E" w:rsidP="00DE6E1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A7">
        <w:rPr>
          <w:rFonts w:ascii="Times New Roman" w:eastAsia="Times New Roman" w:hAnsi="Times New Roman" w:cs="Times New Roman"/>
          <w:sz w:val="24"/>
          <w:szCs w:val="24"/>
        </w:rPr>
        <w:t>програми намењен</w:t>
      </w:r>
      <w:r w:rsidR="001C31AF">
        <w:rPr>
          <w:rFonts w:ascii="Times New Roman" w:eastAsia="Times New Roman" w:hAnsi="Times New Roman" w:cs="Times New Roman"/>
          <w:sz w:val="24"/>
          <w:szCs w:val="24"/>
        </w:rPr>
        <w:t xml:space="preserve">и појединим категоријама младих </w:t>
      </w:r>
      <w:r w:rsidRPr="007052A7">
        <w:rPr>
          <w:rFonts w:ascii="Times New Roman" w:eastAsia="Times New Roman" w:hAnsi="Times New Roman" w:cs="Times New Roman"/>
          <w:sz w:val="24"/>
          <w:szCs w:val="24"/>
        </w:rPr>
        <w:t xml:space="preserve">(програми подршке талентима, младима са инвалидитетом, социјално угроженим и сл.) </w:t>
      </w:r>
    </w:p>
    <w:p w:rsidR="00840EC8" w:rsidRPr="00C53019" w:rsidRDefault="00893587" w:rsidP="00DE6E1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A7">
        <w:rPr>
          <w:rFonts w:ascii="Times New Roman" w:eastAsia="Times New Roman" w:hAnsi="Times New Roman" w:cs="Times New Roman"/>
          <w:sz w:val="24"/>
          <w:szCs w:val="24"/>
        </w:rPr>
        <w:t xml:space="preserve">програми намењени </w:t>
      </w:r>
      <w:r w:rsidR="006E0E3E" w:rsidRPr="007052A7">
        <w:rPr>
          <w:rFonts w:ascii="Times New Roman" w:eastAsia="Times New Roman" w:hAnsi="Times New Roman" w:cs="Times New Roman"/>
          <w:sz w:val="24"/>
          <w:szCs w:val="24"/>
        </w:rPr>
        <w:t>промоцији концепта волoнтеризма и одговорности према локалној заједници</w:t>
      </w:r>
    </w:p>
    <w:p w:rsidR="00C53019" w:rsidRDefault="00C53019" w:rsidP="00C5301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019" w:rsidRDefault="00C53019" w:rsidP="00C53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Градска општина неће финансирати/суфинансирати:</w:t>
      </w:r>
    </w:p>
    <w:p w:rsidR="00C53019" w:rsidRDefault="00B1494A" w:rsidP="00C53019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C53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рограме/пројек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 који доносе добит удружењима</w:t>
      </w:r>
    </w:p>
    <w:p w:rsidR="00C53019" w:rsidRDefault="00B1494A" w:rsidP="00C53019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C959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ктивности које заговарају нетол</w:t>
      </w:r>
      <w:bookmarkStart w:id="0" w:name="_GoBack"/>
      <w:bookmarkEnd w:id="0"/>
      <w:r w:rsidR="00C53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ерантност и насиље.</w:t>
      </w:r>
    </w:p>
    <w:p w:rsidR="00DE6E18" w:rsidRPr="008D475E" w:rsidRDefault="00DE6E18" w:rsidP="00DE6E1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618" w:rsidRPr="002D32C8" w:rsidRDefault="00A26618" w:rsidP="00DE6E18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32C8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 КОЈЕ УДРУЖЕЊЕ ПРЕДЛАГАЧ ПРОГРАМА ТРЕБА ДА ИСПУНИ</w:t>
      </w:r>
    </w:p>
    <w:p w:rsidR="00DE6E18" w:rsidRPr="00A26618" w:rsidRDefault="00DE6E18" w:rsidP="00DE6E18">
      <w:p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618" w:rsidRDefault="00A26618" w:rsidP="00DE6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618">
        <w:rPr>
          <w:rFonts w:ascii="Times New Roman" w:eastAsia="Times New Roman" w:hAnsi="Times New Roman" w:cs="Times New Roman"/>
          <w:sz w:val="24"/>
          <w:szCs w:val="24"/>
        </w:rPr>
        <w:t>На јавном конкурсу могу да учествују удружења:</w:t>
      </w:r>
    </w:p>
    <w:p w:rsidR="00F63475" w:rsidRPr="00D87D74" w:rsidRDefault="00F63475" w:rsidP="00DE6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618" w:rsidRPr="00A26618" w:rsidRDefault="00A26618" w:rsidP="00DE6E18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618">
        <w:rPr>
          <w:rFonts w:ascii="Times New Roman" w:eastAsia="Times New Roman" w:hAnsi="Times New Roman" w:cs="Times New Roman"/>
          <w:sz w:val="24"/>
          <w:szCs w:val="24"/>
        </w:rPr>
        <w:t>која су регистрована у складу са Законом о удружењима („Службени гласник Републике Србије”</w:t>
      </w:r>
      <w:r w:rsidR="00597D2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бр. 51/2009, 99/2011 и 44/2018)</w:t>
      </w:r>
    </w:p>
    <w:p w:rsidR="00A26618" w:rsidRPr="00A26618" w:rsidRDefault="00A26618" w:rsidP="00DE6E18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618">
        <w:rPr>
          <w:rFonts w:ascii="Times New Roman" w:eastAsia="Times New Roman" w:hAnsi="Times New Roman" w:cs="Times New Roman"/>
          <w:sz w:val="24"/>
          <w:szCs w:val="24"/>
        </w:rPr>
        <w:t>која су регистрована на територији Градске општине Севојно</w:t>
      </w:r>
    </w:p>
    <w:p w:rsidR="00A26618" w:rsidRPr="00A26618" w:rsidRDefault="00A26618" w:rsidP="00DE6E18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618">
        <w:rPr>
          <w:rFonts w:ascii="Times New Roman" w:eastAsia="Times New Roman" w:hAnsi="Times New Roman" w:cs="Times New Roman"/>
          <w:sz w:val="24"/>
          <w:szCs w:val="24"/>
        </w:rPr>
        <w:t>која ће одабрани програм реализовати на територији Градске општине Севојно</w:t>
      </w:r>
    </w:p>
    <w:p w:rsidR="00A26618" w:rsidRPr="00A26618" w:rsidRDefault="00A26618" w:rsidP="00DE6E18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618">
        <w:rPr>
          <w:rFonts w:ascii="Times New Roman" w:eastAsia="Times New Roman" w:hAnsi="Times New Roman" w:cs="Times New Roman"/>
          <w:sz w:val="24"/>
          <w:szCs w:val="24"/>
        </w:rPr>
        <w:t>која су регистрована за обављање делатности из области за коју се конкурс расписује</w:t>
      </w:r>
    </w:p>
    <w:p w:rsidR="00A26618" w:rsidRPr="00A26618" w:rsidRDefault="00A26618" w:rsidP="00DE6E18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618">
        <w:rPr>
          <w:rFonts w:ascii="Times New Roman" w:eastAsia="Times New Roman" w:hAnsi="Times New Roman" w:cs="Times New Roman"/>
          <w:sz w:val="24"/>
          <w:szCs w:val="24"/>
        </w:rPr>
        <w:t>чији се циљеви, према статутарним одредбама, остварују у области у којој се програм реализује</w:t>
      </w:r>
    </w:p>
    <w:p w:rsidR="00A26618" w:rsidRPr="00A26618" w:rsidRDefault="00A26618" w:rsidP="00DE6E18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618">
        <w:rPr>
          <w:rFonts w:ascii="Times New Roman" w:eastAsia="Times New Roman" w:hAnsi="Times New Roman" w:cs="Times New Roman"/>
          <w:sz w:val="24"/>
          <w:szCs w:val="24"/>
        </w:rPr>
        <w:t>које је директно одговорно за припрему и извођење програма</w:t>
      </w:r>
    </w:p>
    <w:p w:rsidR="00A26618" w:rsidRPr="00A26618" w:rsidRDefault="00A26618" w:rsidP="00766DF0">
      <w:pPr>
        <w:numPr>
          <w:ilvl w:val="0"/>
          <w:numId w:val="3"/>
        </w:numPr>
        <w:shd w:val="clear" w:color="auto" w:fill="FFFFFF"/>
        <w:spacing w:after="0" w:line="240" w:lineRule="auto"/>
        <w:ind w:left="2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618">
        <w:rPr>
          <w:rFonts w:ascii="Times New Roman" w:eastAsia="Times New Roman" w:hAnsi="Times New Roman" w:cs="Times New Roman"/>
          <w:sz w:val="24"/>
          <w:szCs w:val="24"/>
        </w:rPr>
        <w:lastRenderedPageBreak/>
        <w:t>које није у поступку ликвидације, стечајном поступку или под привременом забраном обављања делатности</w:t>
      </w:r>
    </w:p>
    <w:p w:rsidR="00A26618" w:rsidRPr="00766DF0" w:rsidRDefault="00A26618" w:rsidP="00766DF0">
      <w:pPr>
        <w:numPr>
          <w:ilvl w:val="0"/>
          <w:numId w:val="3"/>
        </w:numPr>
        <w:shd w:val="clear" w:color="auto" w:fill="FFFFFF"/>
        <w:spacing w:after="0" w:line="240" w:lineRule="auto"/>
        <w:ind w:left="2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да средства за реализацију одобреног програма у </w:t>
      </w:r>
      <w:r w:rsidRPr="00805F9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40EC8" w:rsidRPr="00805F9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05F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години нису на други начин обезбеђена</w:t>
      </w:r>
    </w:p>
    <w:p w:rsidR="00766DF0" w:rsidRPr="00DE6E18" w:rsidRDefault="00766DF0" w:rsidP="00766DF0">
      <w:pPr>
        <w:shd w:val="clear" w:color="auto" w:fill="FFFFFF"/>
        <w:spacing w:after="0" w:line="240" w:lineRule="auto"/>
        <w:ind w:left="2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618" w:rsidRPr="0036492B" w:rsidRDefault="00A26618" w:rsidP="0036492B">
      <w:pPr>
        <w:numPr>
          <w:ilvl w:val="0"/>
          <w:numId w:val="4"/>
        </w:numPr>
        <w:shd w:val="clear" w:color="auto" w:fill="FFFFFF"/>
        <w:spacing w:line="240" w:lineRule="auto"/>
        <w:ind w:left="2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492B">
        <w:rPr>
          <w:rFonts w:ascii="Times New Roman" w:eastAsia="Times New Roman" w:hAnsi="Times New Roman" w:cs="Times New Roman"/>
          <w:b/>
          <w:bCs/>
          <w:sz w:val="24"/>
          <w:szCs w:val="24"/>
        </w:rPr>
        <w:t>ИЗНОС СРЕДСТАВА ПЛАНИРАН ЗА ФИНАНСИРАЊЕ/СУФИНАНСИРАЊЕ ПРОГРАМА УДРУЖЕЊА</w:t>
      </w:r>
    </w:p>
    <w:p w:rsidR="00E00B43" w:rsidRPr="00E00B43" w:rsidRDefault="00E00B43" w:rsidP="00E00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0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складу са </w:t>
      </w:r>
      <w:r w:rsidR="00BF7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Другом и</w:t>
      </w:r>
      <w:r w:rsidRPr="00E00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зменом Годишњег плана јавних конкурса </w:t>
      </w:r>
      <w:r w:rsidRPr="00E00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 број </w:t>
      </w:r>
      <w:r w:rsidR="003940DB">
        <w:rPr>
          <w:rFonts w:ascii="Times New Roman" w:hAnsi="Times New Roman" w:cs="Times New Roman"/>
          <w:color w:val="000000" w:themeColor="text1"/>
          <w:sz w:val="24"/>
          <w:szCs w:val="24"/>
        </w:rPr>
        <w:t>666</w:t>
      </w:r>
      <w:r w:rsidRPr="00E00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/22 од </w:t>
      </w:r>
      <w:r w:rsidR="00BF7E7A">
        <w:rPr>
          <w:rFonts w:ascii="Times New Roman" w:hAnsi="Times New Roman" w:cs="Times New Roman"/>
          <w:color w:val="000000" w:themeColor="text1"/>
          <w:sz w:val="24"/>
          <w:szCs w:val="24"/>
        </w:rPr>
        <w:t>16.11</w:t>
      </w:r>
      <w:r w:rsidRPr="00E00B43">
        <w:rPr>
          <w:rFonts w:ascii="Times New Roman" w:hAnsi="Times New Roman" w:cs="Times New Roman"/>
          <w:color w:val="000000" w:themeColor="text1"/>
          <w:sz w:val="24"/>
          <w:szCs w:val="24"/>
        </w:rPr>
        <w:t>.2022</w:t>
      </w:r>
      <w:r w:rsidRPr="00E00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године за Други јавни конкурс за финансирање/суфинансирање програма у области </w:t>
      </w:r>
      <w:r w:rsidR="003940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спровођења омладинске политике</w:t>
      </w:r>
      <w:r w:rsidRPr="00E00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укупан износ средстава планиран за финансирање/суфинансирање програма удружења </w:t>
      </w:r>
      <w:r w:rsidRPr="005F4A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области </w:t>
      </w:r>
      <w:r w:rsidR="00BF7E7A" w:rsidRPr="005F4A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спровођења омладинске политике из </w:t>
      </w:r>
      <w:r w:rsidRPr="005F4A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буџета Градске општине Севојно </w:t>
      </w:r>
      <w:r w:rsidR="00F4479F" w:rsidRPr="005F4A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2022. годину</w:t>
      </w:r>
      <w:r w:rsidRPr="005F4A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је </w:t>
      </w:r>
      <w:r w:rsidR="00BF7E7A" w:rsidRPr="005F4A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</w:t>
      </w:r>
      <w:r w:rsidRPr="005F4A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0.000</w:t>
      </w:r>
      <w:r w:rsidRPr="00E00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,00 динара.</w:t>
      </w:r>
    </w:p>
    <w:p w:rsidR="006E6C93" w:rsidRPr="00DE6E18" w:rsidRDefault="00A26618" w:rsidP="00DE6E1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26618">
        <w:rPr>
          <w:rFonts w:ascii="Times New Roman" w:eastAsia="Times New Roman" w:hAnsi="Times New Roman" w:cs="Times New Roman"/>
          <w:sz w:val="24"/>
          <w:szCs w:val="24"/>
        </w:rPr>
        <w:t>Једном удруже</w:t>
      </w:r>
      <w:r w:rsidR="00840EC8">
        <w:rPr>
          <w:rFonts w:ascii="Times New Roman" w:eastAsia="Times New Roman" w:hAnsi="Times New Roman" w:cs="Times New Roman"/>
          <w:sz w:val="24"/>
          <w:szCs w:val="24"/>
        </w:rPr>
        <w:t xml:space="preserve">њу може се одобрити максимално </w:t>
      </w:r>
      <w:r w:rsidR="0032531D">
        <w:rPr>
          <w:rFonts w:ascii="Times New Roman" w:eastAsia="Times New Roman" w:hAnsi="Times New Roman" w:cs="Times New Roman"/>
          <w:sz w:val="24"/>
          <w:szCs w:val="24"/>
        </w:rPr>
        <w:t>120</w:t>
      </w:r>
      <w:r w:rsidRPr="005D79A9">
        <w:rPr>
          <w:rFonts w:ascii="Times New Roman" w:eastAsia="Times New Roman" w:hAnsi="Times New Roman" w:cs="Times New Roman"/>
          <w:sz w:val="24"/>
          <w:szCs w:val="24"/>
        </w:rPr>
        <w:t xml:space="preserve">.000,00 </w:t>
      </w:r>
      <w:r w:rsidRPr="00A26618">
        <w:rPr>
          <w:rFonts w:ascii="Times New Roman" w:eastAsia="Times New Roman" w:hAnsi="Times New Roman" w:cs="Times New Roman"/>
          <w:sz w:val="24"/>
          <w:szCs w:val="24"/>
        </w:rPr>
        <w:t>динара</w:t>
      </w:r>
      <w:r w:rsidR="00840EC8">
        <w:rPr>
          <w:rFonts w:ascii="Times New Roman" w:eastAsia="Times New Roman" w:hAnsi="Times New Roman" w:cs="Times New Roman"/>
          <w:sz w:val="24"/>
          <w:szCs w:val="24"/>
        </w:rPr>
        <w:t xml:space="preserve"> по програму.</w:t>
      </w:r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6618" w:rsidRPr="0036492B" w:rsidRDefault="00A26618" w:rsidP="00DE6E18">
      <w:pPr>
        <w:numPr>
          <w:ilvl w:val="0"/>
          <w:numId w:val="5"/>
        </w:numPr>
        <w:shd w:val="clear" w:color="auto" w:fill="FFFFFF"/>
        <w:spacing w:before="240" w:after="0" w:line="240" w:lineRule="auto"/>
        <w:ind w:left="2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492B">
        <w:rPr>
          <w:rFonts w:ascii="Times New Roman" w:eastAsia="Times New Roman" w:hAnsi="Times New Roman" w:cs="Times New Roman"/>
          <w:b/>
          <w:bCs/>
          <w:sz w:val="24"/>
          <w:szCs w:val="24"/>
        </w:rPr>
        <w:t>ТРАЈАЊЕ ПРОГРАМА</w:t>
      </w:r>
    </w:p>
    <w:p w:rsidR="00A26618" w:rsidRPr="00A26618" w:rsidRDefault="00A26618" w:rsidP="00DE6E1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618">
        <w:rPr>
          <w:rFonts w:ascii="Times New Roman" w:eastAsia="Times New Roman" w:hAnsi="Times New Roman" w:cs="Times New Roman"/>
          <w:sz w:val="24"/>
          <w:szCs w:val="24"/>
        </w:rPr>
        <w:t>Средства се додељују за програме који ће</w:t>
      </w:r>
      <w:r w:rsidR="0032531D">
        <w:rPr>
          <w:rFonts w:ascii="Times New Roman" w:eastAsia="Times New Roman" w:hAnsi="Times New Roman" w:cs="Times New Roman"/>
          <w:sz w:val="24"/>
          <w:szCs w:val="24"/>
        </w:rPr>
        <w:t xml:space="preserve"> се реализовати најкасније до 31</w:t>
      </w:r>
      <w:r w:rsidRPr="00A26618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840EC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26618">
        <w:rPr>
          <w:rFonts w:ascii="Times New Roman" w:eastAsia="Times New Roman" w:hAnsi="Times New Roman" w:cs="Times New Roman"/>
          <w:sz w:val="24"/>
          <w:szCs w:val="24"/>
        </w:rPr>
        <w:t>. године.</w:t>
      </w:r>
    </w:p>
    <w:p w:rsidR="00A26618" w:rsidRPr="0036492B" w:rsidRDefault="00A26618" w:rsidP="00DE6E18">
      <w:pPr>
        <w:numPr>
          <w:ilvl w:val="0"/>
          <w:numId w:val="6"/>
        </w:numPr>
        <w:shd w:val="clear" w:color="auto" w:fill="FFFFFF"/>
        <w:spacing w:before="240" w:after="0" w:line="240" w:lineRule="auto"/>
        <w:ind w:left="2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492B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КРИТЕРИЈУМИ ЗА ИЗБОР ПРОГРАМА</w:t>
      </w:r>
    </w:p>
    <w:p w:rsidR="00C35870" w:rsidRPr="00F97980" w:rsidRDefault="00A26618" w:rsidP="00DE6E1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618">
        <w:rPr>
          <w:rFonts w:ascii="Times New Roman" w:eastAsia="Times New Roman" w:hAnsi="Times New Roman" w:cs="Times New Roman"/>
          <w:sz w:val="24"/>
          <w:szCs w:val="24"/>
        </w:rPr>
        <w:t>Избор програма који ће се финансирати средствима из буџета Градске општине Севојно врши се применом следећих критеријума:</w:t>
      </w:r>
    </w:p>
    <w:p w:rsidR="00A26618" w:rsidRPr="00A26618" w:rsidRDefault="00A26618" w:rsidP="00DE6E18">
      <w:pPr>
        <w:numPr>
          <w:ilvl w:val="0"/>
          <w:numId w:val="7"/>
        </w:numPr>
        <w:shd w:val="clear" w:color="auto" w:fill="FFFFFF"/>
        <w:spacing w:before="240"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618">
        <w:rPr>
          <w:rFonts w:ascii="Times New Roman" w:eastAsia="Times New Roman" w:hAnsi="Times New Roman" w:cs="Times New Roman"/>
          <w:sz w:val="24"/>
          <w:szCs w:val="24"/>
        </w:rPr>
        <w:t>референце програма: област у којој се реализује програм, дужина трајања програма, број корисника програма, могућност развијања програма и његова одрживост;</w:t>
      </w:r>
    </w:p>
    <w:p w:rsidR="00A26618" w:rsidRPr="00A26618" w:rsidRDefault="00A26618" w:rsidP="00DE6E18">
      <w:pPr>
        <w:numPr>
          <w:ilvl w:val="0"/>
          <w:numId w:val="7"/>
        </w:numPr>
        <w:shd w:val="clear" w:color="auto" w:fill="FFFFFF"/>
        <w:spacing w:before="240"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циљеви који се постижу: обим задовољавања јавног интереса, степен </w:t>
      </w:r>
      <w:r w:rsidR="00C35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618">
        <w:rPr>
          <w:rFonts w:ascii="Times New Roman" w:eastAsia="Times New Roman" w:hAnsi="Times New Roman" w:cs="Times New Roman"/>
          <w:sz w:val="24"/>
          <w:szCs w:val="24"/>
        </w:rPr>
        <w:t>унапређења стања у области у којој се програм спроводи;</w:t>
      </w:r>
    </w:p>
    <w:p w:rsidR="00A26618" w:rsidRPr="00A26618" w:rsidRDefault="00A26618" w:rsidP="00DE6E18">
      <w:pPr>
        <w:numPr>
          <w:ilvl w:val="0"/>
          <w:numId w:val="7"/>
        </w:numPr>
        <w:shd w:val="clear" w:color="auto" w:fill="FFFFFF"/>
        <w:spacing w:before="240"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618">
        <w:rPr>
          <w:rFonts w:ascii="Times New Roman" w:eastAsia="Times New Roman" w:hAnsi="Times New Roman" w:cs="Times New Roman"/>
          <w:sz w:val="24"/>
          <w:szCs w:val="24"/>
        </w:rPr>
        <w:t>суфинансирање програма из других извора: сопствених прихода, буџета Републике Србије, аутономне покрајине или јединице локалне самоуправе, фондова Европске уније, поклона, донација, легата, кредита и друго, у случају недостајућег дела средстава за финансирање програма;</w:t>
      </w:r>
    </w:p>
    <w:p w:rsidR="00A26618" w:rsidRPr="00DE6E18" w:rsidRDefault="00A26618" w:rsidP="00DE6E18">
      <w:pPr>
        <w:numPr>
          <w:ilvl w:val="0"/>
          <w:numId w:val="7"/>
        </w:numPr>
        <w:shd w:val="clear" w:color="auto" w:fill="FFFFFF"/>
        <w:spacing w:before="240"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618">
        <w:rPr>
          <w:rFonts w:ascii="Times New Roman" w:eastAsia="Times New Roman" w:hAnsi="Times New Roman" w:cs="Times New Roman"/>
          <w:sz w:val="24"/>
          <w:szCs w:val="24"/>
        </w:rPr>
        <w:t>законитост и ефикасност коришћења средстава и одрживост ранијих програма: ако су раније коришћена средства из буџета, да ли су испуњене уговорне обавезе.</w:t>
      </w:r>
    </w:p>
    <w:p w:rsidR="006E6C93" w:rsidRPr="006E6C93" w:rsidRDefault="00A26618" w:rsidP="00DE6E18">
      <w:pPr>
        <w:numPr>
          <w:ilvl w:val="0"/>
          <w:numId w:val="8"/>
        </w:numPr>
        <w:shd w:val="clear" w:color="auto" w:fill="FFFFFF"/>
        <w:spacing w:before="240"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618">
        <w:rPr>
          <w:rFonts w:ascii="Times New Roman" w:eastAsia="Times New Roman" w:hAnsi="Times New Roman" w:cs="Times New Roman"/>
          <w:b/>
          <w:bCs/>
          <w:sz w:val="24"/>
          <w:szCs w:val="24"/>
        </w:rPr>
        <w:t>ОБАВЕЗНА КОНКУРСНА ДОКУМЕНТАЦИЈА И НАЧИН ПРИЈАВЉИВАЊА НА КОНКУРС</w:t>
      </w:r>
    </w:p>
    <w:p w:rsidR="00A26618" w:rsidRPr="00B63B7C" w:rsidRDefault="00A26618" w:rsidP="00DE6E18">
      <w:pPr>
        <w:shd w:val="clear" w:color="auto" w:fill="FFFFFF"/>
        <w:spacing w:before="240"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618">
        <w:rPr>
          <w:rFonts w:ascii="Times New Roman" w:eastAsia="Times New Roman" w:hAnsi="Times New Roman" w:cs="Times New Roman"/>
          <w:sz w:val="24"/>
          <w:szCs w:val="24"/>
        </w:rPr>
        <w:t>Конкурсна документација може се преузети са званичне интернет странице Градске општине Севојно </w:t>
      </w:r>
      <w:hyperlink r:id="rId8" w:history="1">
        <w:r w:rsidRPr="00A2661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www.sevojno.org.rs</w:t>
        </w:r>
      </w:hyperlink>
      <w:r w:rsidRPr="00A266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3B7C" w:rsidRPr="00C53019" w:rsidRDefault="00A26618" w:rsidP="00DE6E1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618">
        <w:rPr>
          <w:rFonts w:ascii="Times New Roman" w:eastAsia="Times New Roman" w:hAnsi="Times New Roman" w:cs="Times New Roman"/>
          <w:sz w:val="24"/>
          <w:szCs w:val="24"/>
        </w:rPr>
        <w:t>Учесник јавног конкурса обавезан је да достави следећу документацију:</w:t>
      </w:r>
    </w:p>
    <w:p w:rsidR="00A26618" w:rsidRPr="00A26618" w:rsidRDefault="00A26618" w:rsidP="006A3820">
      <w:pPr>
        <w:numPr>
          <w:ilvl w:val="0"/>
          <w:numId w:val="9"/>
        </w:numPr>
        <w:shd w:val="clear" w:color="auto" w:fill="FFFFFF"/>
        <w:spacing w:after="0" w:line="240" w:lineRule="auto"/>
        <w:ind w:left="2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618">
        <w:rPr>
          <w:rFonts w:ascii="Times New Roman" w:eastAsia="Times New Roman" w:hAnsi="Times New Roman" w:cs="Times New Roman"/>
          <w:sz w:val="24"/>
          <w:szCs w:val="24"/>
        </w:rPr>
        <w:t>пријавни образац¹</w:t>
      </w:r>
    </w:p>
    <w:p w:rsidR="00A26618" w:rsidRPr="00A26618" w:rsidRDefault="00A26618" w:rsidP="006A3820">
      <w:pPr>
        <w:numPr>
          <w:ilvl w:val="0"/>
          <w:numId w:val="9"/>
        </w:numPr>
        <w:shd w:val="clear" w:color="auto" w:fill="FFFFFF"/>
        <w:spacing w:after="0" w:line="240" w:lineRule="auto"/>
        <w:ind w:left="2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618">
        <w:rPr>
          <w:rFonts w:ascii="Times New Roman" w:eastAsia="Times New Roman" w:hAnsi="Times New Roman" w:cs="Times New Roman"/>
          <w:sz w:val="24"/>
          <w:szCs w:val="24"/>
        </w:rPr>
        <w:t>образац предлога програма¹</w:t>
      </w:r>
    </w:p>
    <w:p w:rsidR="00A26618" w:rsidRPr="00A26618" w:rsidRDefault="00A26618" w:rsidP="006A3820">
      <w:pPr>
        <w:numPr>
          <w:ilvl w:val="0"/>
          <w:numId w:val="9"/>
        </w:numPr>
        <w:shd w:val="clear" w:color="auto" w:fill="FFFFFF"/>
        <w:spacing w:after="0" w:line="240" w:lineRule="auto"/>
        <w:ind w:left="2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618">
        <w:rPr>
          <w:rFonts w:ascii="Times New Roman" w:eastAsia="Times New Roman" w:hAnsi="Times New Roman" w:cs="Times New Roman"/>
          <w:sz w:val="24"/>
          <w:szCs w:val="24"/>
        </w:rPr>
        <w:t>образац буџета програма¹</w:t>
      </w:r>
    </w:p>
    <w:p w:rsidR="00A26618" w:rsidRPr="00A26618" w:rsidRDefault="00A26618" w:rsidP="006A3820">
      <w:pPr>
        <w:numPr>
          <w:ilvl w:val="0"/>
          <w:numId w:val="9"/>
        </w:numPr>
        <w:shd w:val="clear" w:color="auto" w:fill="FFFFFF"/>
        <w:spacing w:after="0" w:line="240" w:lineRule="auto"/>
        <w:ind w:left="2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618">
        <w:rPr>
          <w:rFonts w:ascii="Times New Roman" w:eastAsia="Times New Roman" w:hAnsi="Times New Roman" w:cs="Times New Roman"/>
          <w:sz w:val="24"/>
          <w:szCs w:val="24"/>
        </w:rPr>
        <w:t>уверење (потврду, извод) да је удружење уписано у регистар надлежног органа – Агенције за привредне регистре</w:t>
      </w:r>
    </w:p>
    <w:p w:rsidR="006E6C93" w:rsidRPr="0036492B" w:rsidRDefault="00A26618" w:rsidP="006A3820">
      <w:pPr>
        <w:numPr>
          <w:ilvl w:val="0"/>
          <w:numId w:val="9"/>
        </w:numPr>
        <w:shd w:val="clear" w:color="auto" w:fill="FFFFFF"/>
        <w:spacing w:after="0" w:line="240" w:lineRule="auto"/>
        <w:ind w:left="2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618">
        <w:rPr>
          <w:rFonts w:ascii="Times New Roman" w:eastAsia="Times New Roman" w:hAnsi="Times New Roman" w:cs="Times New Roman"/>
          <w:sz w:val="24"/>
          <w:szCs w:val="24"/>
        </w:rPr>
        <w:lastRenderedPageBreak/>
        <w:t>фотокопију извода из статута удружења у коме је утврђено да се циљеви удружења остварују  у области у којој се програм реализује (омладинска политика).</w:t>
      </w:r>
    </w:p>
    <w:p w:rsidR="00A26618" w:rsidRPr="00C53019" w:rsidRDefault="006E6C93" w:rsidP="0036492B">
      <w:pPr>
        <w:shd w:val="clear" w:color="auto" w:fill="FFFFFF"/>
        <w:spacing w:before="240" w:after="0" w:line="240" w:lineRule="auto"/>
        <w:ind w:left="27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53019">
        <w:rPr>
          <w:rFonts w:ascii="Times New Roman" w:eastAsia="Times New Roman" w:hAnsi="Times New Roman" w:cs="Times New Roman"/>
          <w:sz w:val="24"/>
          <w:szCs w:val="24"/>
        </w:rPr>
        <w:t>¹</w:t>
      </w:r>
      <w:r w:rsidR="00A26618" w:rsidRPr="00C5301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Документи се подносе у три примерка</w:t>
      </w:r>
    </w:p>
    <w:p w:rsidR="00A26618" w:rsidRPr="00DB51C8" w:rsidRDefault="00A26618" w:rsidP="00DE6E18">
      <w:pPr>
        <w:numPr>
          <w:ilvl w:val="0"/>
          <w:numId w:val="10"/>
        </w:numPr>
        <w:shd w:val="clear" w:color="auto" w:fill="FFFFFF"/>
        <w:spacing w:before="240" w:after="0" w:line="240" w:lineRule="auto"/>
        <w:ind w:left="2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51C8">
        <w:rPr>
          <w:rFonts w:ascii="Times New Roman" w:eastAsia="Times New Roman" w:hAnsi="Times New Roman" w:cs="Times New Roman"/>
          <w:b/>
          <w:bCs/>
          <w:sz w:val="24"/>
          <w:szCs w:val="24"/>
        </w:rPr>
        <w:t>НАЧИН ПРИЈАВЉИВАЊА НА КОНКУРС</w:t>
      </w:r>
    </w:p>
    <w:p w:rsidR="00A26618" w:rsidRPr="00A26618" w:rsidRDefault="00A26618" w:rsidP="00DE6E1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Оверен и одштампан Образац пријаве са обавезном конкурсном документацијом (Образац предлога програма и Образац буџета програма са наративним приказом буџета) и пратећа документација достављају се у затвореној коверти са назнаком „За </w:t>
      </w:r>
      <w:r w:rsidR="0032531D">
        <w:rPr>
          <w:rFonts w:ascii="Times New Roman" w:eastAsia="Times New Roman" w:hAnsi="Times New Roman" w:cs="Times New Roman"/>
          <w:sz w:val="24"/>
          <w:szCs w:val="24"/>
        </w:rPr>
        <w:t xml:space="preserve">Други </w:t>
      </w:r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јавни конкурс за финансирање/суфининсирање програма  у области спровођења омладинске политике из буџета Градске општине Севојно у </w:t>
      </w:r>
      <w:r w:rsidRPr="00C3587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E6C93" w:rsidRPr="00C3587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3587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години – не отварати” и истакнутим називом подносиоца програма, поштом или у писарницу Градске општине Севојно на назначену адресу.</w:t>
      </w:r>
    </w:p>
    <w:p w:rsidR="00A26618" w:rsidRPr="00A26618" w:rsidRDefault="00A26618" w:rsidP="00DE6E1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618">
        <w:rPr>
          <w:rFonts w:ascii="Times New Roman" w:eastAsia="Times New Roman" w:hAnsi="Times New Roman" w:cs="Times New Roman"/>
          <w:sz w:val="24"/>
          <w:szCs w:val="24"/>
        </w:rPr>
        <w:t>Пријава се шаље поштом на адресу: Градска општина Севојно, Миливоја Марића 40, 31205 Севојно.</w:t>
      </w:r>
    </w:p>
    <w:p w:rsidR="00A26618" w:rsidRPr="00A26618" w:rsidRDefault="00A26618" w:rsidP="00DE6E1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618">
        <w:rPr>
          <w:rFonts w:ascii="Times New Roman" w:eastAsia="Times New Roman" w:hAnsi="Times New Roman" w:cs="Times New Roman"/>
          <w:sz w:val="24"/>
          <w:szCs w:val="24"/>
        </w:rPr>
        <w:t>За додатне информације можете се обратити на број телефона 031/315 01 07 или путем електронске поште на адресу: </w:t>
      </w:r>
      <w:hyperlink r:id="rId9" w:history="1">
        <w:r w:rsidRPr="00A2661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gosevojno@uzice.rs</w:t>
        </w:r>
      </w:hyperlink>
      <w:r w:rsidRPr="00A26618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35870" w:rsidRPr="00DE6E18" w:rsidRDefault="00A26618" w:rsidP="00DE6E18">
      <w:pPr>
        <w:numPr>
          <w:ilvl w:val="0"/>
          <w:numId w:val="11"/>
        </w:numPr>
        <w:shd w:val="clear" w:color="auto" w:fill="FFFFFF"/>
        <w:spacing w:before="240"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618">
        <w:rPr>
          <w:rFonts w:ascii="Times New Roman" w:eastAsia="Times New Roman" w:hAnsi="Times New Roman" w:cs="Times New Roman"/>
          <w:b/>
          <w:bCs/>
          <w:sz w:val="24"/>
          <w:szCs w:val="24"/>
        </w:rPr>
        <w:t>РОКОВИ ЗА ПОДНОШЕЊЕ ПРИЈАВА НА ЈАВНИ КОНКУРС И ОДЛУЧИВАЊЕ О ДОДЕЛИ СРЕДСТАВА УДРУЖЕЊИМА</w:t>
      </w:r>
    </w:p>
    <w:p w:rsidR="00C97EE3" w:rsidRPr="00840EC8" w:rsidRDefault="00A26618" w:rsidP="00DE6E18">
      <w:pPr>
        <w:pStyle w:val="ListParagraph"/>
        <w:numPr>
          <w:ilvl w:val="0"/>
          <w:numId w:val="12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EC8">
        <w:rPr>
          <w:rFonts w:ascii="Times New Roman" w:eastAsia="Times New Roman" w:hAnsi="Times New Roman" w:cs="Times New Roman"/>
          <w:sz w:val="24"/>
          <w:szCs w:val="24"/>
        </w:rPr>
        <w:t>Рок за подношење пријаве на овај јавни конкурс је </w:t>
      </w:r>
      <w:r w:rsidRPr="00840EC8">
        <w:rPr>
          <w:rFonts w:ascii="Times New Roman" w:eastAsia="Times New Roman" w:hAnsi="Times New Roman" w:cs="Times New Roman"/>
          <w:b/>
          <w:bCs/>
          <w:sz w:val="24"/>
          <w:szCs w:val="24"/>
        </w:rPr>
        <w:t>петнаест дана од дана објављивања јавног конкурса</w:t>
      </w:r>
      <w:r w:rsidRPr="00840EC8">
        <w:rPr>
          <w:rFonts w:ascii="Times New Roman" w:eastAsia="Times New Roman" w:hAnsi="Times New Roman" w:cs="Times New Roman"/>
          <w:sz w:val="24"/>
          <w:szCs w:val="24"/>
        </w:rPr>
        <w:t> – </w:t>
      </w:r>
      <w:r w:rsidR="006E6C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закључно са </w:t>
      </w:r>
      <w:r w:rsidR="0032531D"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 w:rsidR="00C35870" w:rsidRPr="00E37FD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2531D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E37FD5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 w:rsidR="006E6C93" w:rsidRPr="00E37FD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E37FD5">
        <w:rPr>
          <w:rFonts w:ascii="Times New Roman" w:eastAsia="Times New Roman" w:hAnsi="Times New Roman" w:cs="Times New Roman"/>
          <w:b/>
          <w:bCs/>
          <w:sz w:val="24"/>
          <w:szCs w:val="24"/>
        </w:rPr>
        <w:t>. године</w:t>
      </w:r>
      <w:r w:rsidRPr="00840E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7EE3" w:rsidRPr="00840EC8" w:rsidRDefault="00A26618" w:rsidP="00DE6E18">
      <w:pPr>
        <w:pStyle w:val="ListParagraph"/>
        <w:numPr>
          <w:ilvl w:val="0"/>
          <w:numId w:val="12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EC8">
        <w:rPr>
          <w:rFonts w:ascii="Times New Roman" w:eastAsia="Times New Roman" w:hAnsi="Times New Roman" w:cs="Times New Roman"/>
          <w:sz w:val="24"/>
          <w:szCs w:val="24"/>
        </w:rPr>
        <w:t>Листа вредновања и рангирања пријављених програма, коју утврђује комисија, биће објављена на званичној интернет страници Градске општине Севојно </w:t>
      </w:r>
      <w:hyperlink r:id="rId10" w:history="1">
        <w:r w:rsidRPr="00840EC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sevojno.org.rs</w:t>
        </w:r>
      </w:hyperlink>
      <w:r w:rsidRPr="00840EC8">
        <w:rPr>
          <w:rFonts w:ascii="Times New Roman" w:eastAsia="Times New Roman" w:hAnsi="Times New Roman" w:cs="Times New Roman"/>
          <w:sz w:val="24"/>
          <w:szCs w:val="24"/>
        </w:rPr>
        <w:t> и на огласној табли Градске општине Севојно у року од 7 дана од дана истека рока за подношење пријава.</w:t>
      </w:r>
    </w:p>
    <w:p w:rsidR="00C97EE3" w:rsidRPr="00840EC8" w:rsidRDefault="00A26618" w:rsidP="00DE6E18">
      <w:pPr>
        <w:pStyle w:val="ListParagraph"/>
        <w:numPr>
          <w:ilvl w:val="0"/>
          <w:numId w:val="12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Одлука о избору програма којима се из буџета Градске општине Севојно </w:t>
      </w:r>
      <w:r w:rsidRPr="006F7779">
        <w:rPr>
          <w:rFonts w:ascii="Times New Roman" w:eastAsia="Times New Roman" w:hAnsi="Times New Roman" w:cs="Times New Roman"/>
          <w:sz w:val="24"/>
          <w:szCs w:val="24"/>
        </w:rPr>
        <w:t>за 202</w:t>
      </w:r>
      <w:r w:rsidR="006E6C93" w:rsidRPr="006F777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F777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годину додељују средства биће објављена у року од 3 дана од дана доношења исте.</w:t>
      </w:r>
    </w:p>
    <w:p w:rsidR="00C97EE3" w:rsidRPr="00840EC8" w:rsidRDefault="00A26618" w:rsidP="00DE6E18">
      <w:pPr>
        <w:pStyle w:val="ListParagraph"/>
        <w:numPr>
          <w:ilvl w:val="0"/>
          <w:numId w:val="12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EC8">
        <w:rPr>
          <w:rFonts w:ascii="Times New Roman" w:eastAsia="Times New Roman" w:hAnsi="Times New Roman" w:cs="Times New Roman"/>
          <w:sz w:val="24"/>
          <w:szCs w:val="24"/>
        </w:rPr>
        <w:t>Неблаговремене пријаве, као и пријаве које је поднело удружење које не испуњава услове за учешће на конкурсу, неће се разматрати.</w:t>
      </w:r>
    </w:p>
    <w:p w:rsidR="00A26618" w:rsidRPr="00840EC8" w:rsidRDefault="00A26618" w:rsidP="00DE6E18">
      <w:pPr>
        <w:pStyle w:val="ListParagraph"/>
        <w:numPr>
          <w:ilvl w:val="0"/>
          <w:numId w:val="12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EC8">
        <w:rPr>
          <w:rFonts w:ascii="Times New Roman" w:eastAsia="Times New Roman" w:hAnsi="Times New Roman" w:cs="Times New Roman"/>
          <w:sz w:val="24"/>
          <w:szCs w:val="24"/>
        </w:rPr>
        <w:t>Непотпуне пријаве, односно непотпуно или непрецизно представљени програми или остала конкурсна документација, неће се разматрати.</w:t>
      </w:r>
    </w:p>
    <w:p w:rsidR="0036492B" w:rsidRPr="00C53019" w:rsidRDefault="0036492B" w:rsidP="0036492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6618" w:rsidRPr="00A26618" w:rsidRDefault="00C012EB" w:rsidP="00DE6E18">
      <w:pPr>
        <w:pStyle w:val="ListParagraph"/>
        <w:shd w:val="clear" w:color="auto" w:fill="FFFFFF"/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EC8"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="00A26618" w:rsidRPr="00840EC8">
        <w:rPr>
          <w:rFonts w:ascii="Times New Roman" w:eastAsia="Times New Roman" w:hAnsi="Times New Roman" w:cs="Times New Roman"/>
          <w:b/>
          <w:bCs/>
          <w:sz w:val="24"/>
          <w:szCs w:val="24"/>
        </w:rPr>
        <w:t>  ПРЕДСТАВНИЦИ СТРУЧНЕ ЈАВНОСТИ</w:t>
      </w:r>
    </w:p>
    <w:p w:rsidR="00A26618" w:rsidRPr="00A26618" w:rsidRDefault="00A26618" w:rsidP="00DE6E1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618">
        <w:rPr>
          <w:rFonts w:ascii="Times New Roman" w:eastAsia="Times New Roman" w:hAnsi="Times New Roman" w:cs="Times New Roman"/>
          <w:sz w:val="24"/>
          <w:szCs w:val="24"/>
        </w:rPr>
        <w:t>Позивају се сви независни стручњаци/представници стручне јавности да се пријаве за рад у комисији коју образује Градска општина Севојно, у складу са прописима, за области наведене у конкурсу.</w:t>
      </w:r>
    </w:p>
    <w:p w:rsidR="00A26618" w:rsidRPr="00A26618" w:rsidRDefault="00A26618" w:rsidP="00DE6E1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618">
        <w:rPr>
          <w:rFonts w:ascii="Times New Roman" w:eastAsia="Times New Roman" w:hAnsi="Times New Roman" w:cs="Times New Roman"/>
          <w:sz w:val="24"/>
          <w:szCs w:val="24"/>
        </w:rPr>
        <w:t>Право на предлагање чланова имају и удружења која су регистрована најмање три године пре датума расписивања конкурса, чија је област деловања у вези са конкурсом и која нису учесници на том конкурсу.</w:t>
      </w:r>
    </w:p>
    <w:p w:rsidR="00A26618" w:rsidRPr="00A26618" w:rsidRDefault="00A26618" w:rsidP="00DE6E1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618">
        <w:rPr>
          <w:rFonts w:ascii="Times New Roman" w:eastAsia="Times New Roman" w:hAnsi="Times New Roman" w:cs="Times New Roman"/>
          <w:sz w:val="24"/>
          <w:szCs w:val="24"/>
        </w:rPr>
        <w:lastRenderedPageBreak/>
        <w:t>Кандидати треба да имају стечено високо образовање из области друштвених наука на студијама другог степена (дипломске академске студије – мастер, специјалистичке академске студије), односно на основним студијама у трајању од најмање четири године.</w:t>
      </w:r>
    </w:p>
    <w:p w:rsidR="00A26618" w:rsidRPr="00A26618" w:rsidRDefault="00A26618" w:rsidP="00DE6E1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618">
        <w:rPr>
          <w:rFonts w:ascii="Times New Roman" w:eastAsia="Times New Roman" w:hAnsi="Times New Roman" w:cs="Times New Roman"/>
          <w:sz w:val="24"/>
          <w:szCs w:val="24"/>
        </w:rPr>
        <w:t>Поред доказа о завршеном факултету, кандидати треба да поседују доказ о стручним резултатима и да имају најмање 3 године радног искуства у струци.</w:t>
      </w:r>
    </w:p>
    <w:p w:rsidR="00A26618" w:rsidRPr="00A26618" w:rsidRDefault="00A26618" w:rsidP="00DE6E1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618">
        <w:rPr>
          <w:rFonts w:ascii="Times New Roman" w:eastAsia="Times New Roman" w:hAnsi="Times New Roman" w:cs="Times New Roman"/>
          <w:b/>
          <w:bCs/>
          <w:sz w:val="24"/>
          <w:szCs w:val="24"/>
        </w:rPr>
        <w:t>Рок за подношење пријава је 15 дана од дана објављивања јавног конкурса</w:t>
      </w:r>
      <w:r w:rsidRPr="00C15DE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26618" w:rsidRPr="00A26618" w:rsidRDefault="00A26618" w:rsidP="00DE6E1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618">
        <w:rPr>
          <w:rFonts w:ascii="Times New Roman" w:eastAsia="Times New Roman" w:hAnsi="Times New Roman" w:cs="Times New Roman"/>
          <w:sz w:val="24"/>
          <w:szCs w:val="24"/>
        </w:rPr>
        <w:t>Пријава на конкурс садржи име и презиме кандидата, датум и место рођења, адресу становања, податке о образовању, податке о врсти и дужини радног искуства с кратки описом послова на којима је кандидат радио, податке о стручном усавршавању и податке о посебним областима знања. Пријава на конкурс мора бити својеручно потписана.</w:t>
      </w:r>
    </w:p>
    <w:p w:rsidR="00A26618" w:rsidRPr="00A26618" w:rsidRDefault="00A26618" w:rsidP="00DE6E1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618">
        <w:rPr>
          <w:rFonts w:ascii="Times New Roman" w:eastAsia="Times New Roman" w:hAnsi="Times New Roman" w:cs="Times New Roman"/>
          <w:sz w:val="24"/>
          <w:szCs w:val="24"/>
        </w:rPr>
        <w:t>Пријаве се достављају на адресу: Градска општина Севојно, Миливоја Марића 40, 31205 Севојно.</w:t>
      </w:r>
    </w:p>
    <w:p w:rsidR="00A26618" w:rsidRPr="00840EC8" w:rsidRDefault="00A26618" w:rsidP="00DE6E1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618">
        <w:rPr>
          <w:rFonts w:ascii="Times New Roman" w:eastAsia="Times New Roman" w:hAnsi="Times New Roman" w:cs="Times New Roman"/>
          <w:sz w:val="24"/>
          <w:szCs w:val="24"/>
        </w:rPr>
        <w:t>Чланови комисије не добијају накнаду за свој рад.</w:t>
      </w:r>
    </w:p>
    <w:p w:rsidR="008F7355" w:rsidRPr="00840EC8" w:rsidRDefault="008F7355" w:rsidP="00DE6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355" w:rsidRPr="00A26618" w:rsidRDefault="008F7355" w:rsidP="00DE6E1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355" w:rsidRPr="00840EC8" w:rsidRDefault="008F7355" w:rsidP="008F7355">
      <w:pPr>
        <w:shd w:val="clear" w:color="auto" w:fill="FFFFFF"/>
        <w:spacing w:before="27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Град Ужице    </w:t>
      </w:r>
      <w:r w:rsidRPr="00840EC8">
        <w:rPr>
          <w:rFonts w:ascii="Times New Roman" w:eastAsia="Times New Roman" w:hAnsi="Times New Roman" w:cs="Times New Roman"/>
          <w:sz w:val="24"/>
          <w:szCs w:val="24"/>
        </w:rPr>
        <w:tab/>
      </w:r>
      <w:r w:rsidR="00F4479F">
        <w:rPr>
          <w:rFonts w:ascii="Times New Roman" w:eastAsia="Times New Roman" w:hAnsi="Times New Roman" w:cs="Times New Roman"/>
          <w:sz w:val="24"/>
          <w:szCs w:val="24"/>
        </w:rPr>
        <w:tab/>
      </w:r>
      <w:r w:rsidR="00F4479F">
        <w:rPr>
          <w:rFonts w:ascii="Times New Roman" w:eastAsia="Times New Roman" w:hAnsi="Times New Roman" w:cs="Times New Roman"/>
          <w:sz w:val="24"/>
          <w:szCs w:val="24"/>
        </w:rPr>
        <w:tab/>
      </w:r>
      <w:r w:rsidR="00F4479F">
        <w:rPr>
          <w:rFonts w:ascii="Times New Roman" w:eastAsia="Times New Roman" w:hAnsi="Times New Roman" w:cs="Times New Roman"/>
          <w:sz w:val="24"/>
          <w:szCs w:val="24"/>
        </w:rPr>
        <w:tab/>
      </w:r>
      <w:r w:rsidR="00F4479F">
        <w:rPr>
          <w:rFonts w:ascii="Times New Roman" w:eastAsia="Times New Roman" w:hAnsi="Times New Roman" w:cs="Times New Roman"/>
          <w:sz w:val="24"/>
          <w:szCs w:val="24"/>
        </w:rPr>
        <w:tab/>
      </w:r>
      <w:r w:rsidR="003649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E6C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31D">
        <w:rPr>
          <w:rFonts w:ascii="Times New Roman" w:eastAsia="Times New Roman" w:hAnsi="Times New Roman" w:cs="Times New Roman"/>
          <w:sz w:val="24"/>
          <w:szCs w:val="24"/>
        </w:rPr>
        <w:t>Председница</w:t>
      </w:r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Градске општине</w:t>
      </w:r>
      <w:r w:rsidR="00156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79F">
        <w:rPr>
          <w:rFonts w:ascii="Times New Roman" w:eastAsia="Times New Roman" w:hAnsi="Times New Roman" w:cs="Times New Roman"/>
          <w:sz w:val="24"/>
          <w:szCs w:val="24"/>
        </w:rPr>
        <w:t>Севојно</w:t>
      </w:r>
      <w:r w:rsidR="003940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AD17BF">
        <w:rPr>
          <w:rFonts w:ascii="Times New Roman" w:eastAsia="Times New Roman" w:hAnsi="Times New Roman" w:cs="Times New Roman"/>
          <w:sz w:val="24"/>
          <w:szCs w:val="24"/>
        </w:rPr>
        <w:br/>
        <w:t>Градска општина Севојно</w:t>
      </w:r>
      <w:r w:rsidR="00AD17BF">
        <w:rPr>
          <w:rFonts w:ascii="Times New Roman" w:eastAsia="Times New Roman" w:hAnsi="Times New Roman" w:cs="Times New Roman"/>
          <w:sz w:val="24"/>
          <w:szCs w:val="24"/>
        </w:rPr>
        <w:tab/>
      </w:r>
      <w:r w:rsidR="00AD17BF">
        <w:rPr>
          <w:rFonts w:ascii="Times New Roman" w:eastAsia="Times New Roman" w:hAnsi="Times New Roman" w:cs="Times New Roman"/>
          <w:sz w:val="24"/>
          <w:szCs w:val="24"/>
        </w:rPr>
        <w:tab/>
      </w:r>
      <w:r w:rsidR="00AD17BF">
        <w:rPr>
          <w:rFonts w:ascii="Times New Roman" w:eastAsia="Times New Roman" w:hAnsi="Times New Roman" w:cs="Times New Roman"/>
          <w:sz w:val="24"/>
          <w:szCs w:val="24"/>
        </w:rPr>
        <w:tab/>
      </w:r>
      <w:r w:rsidR="00AD17BF">
        <w:rPr>
          <w:rFonts w:ascii="Times New Roman" w:eastAsia="Times New Roman" w:hAnsi="Times New Roman" w:cs="Times New Roman"/>
          <w:sz w:val="24"/>
          <w:szCs w:val="24"/>
        </w:rPr>
        <w:tab/>
      </w:r>
      <w:r w:rsidR="00AD17BF">
        <w:rPr>
          <w:rFonts w:ascii="Times New Roman" w:eastAsia="Times New Roman" w:hAnsi="Times New Roman" w:cs="Times New Roman"/>
          <w:sz w:val="24"/>
          <w:szCs w:val="24"/>
        </w:rPr>
        <w:tab/>
      </w:r>
      <w:r w:rsidR="005F4AD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D17B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7BF">
        <w:rPr>
          <w:rFonts w:ascii="Times New Roman" w:eastAsia="Times New Roman" w:hAnsi="Times New Roman" w:cs="Times New Roman"/>
          <w:sz w:val="24"/>
          <w:szCs w:val="24"/>
        </w:rPr>
        <w:t>Мирјана Ђурић,</w:t>
      </w:r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с.р</w:t>
      </w:r>
      <w:r w:rsidR="0036492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0EC8">
        <w:rPr>
          <w:rFonts w:ascii="Times New Roman" w:eastAsia="Times New Roman" w:hAnsi="Times New Roman" w:cs="Times New Roman"/>
          <w:sz w:val="24"/>
          <w:szCs w:val="24"/>
        </w:rPr>
        <w:br/>
        <w:t>Председник</w:t>
      </w:r>
      <w:r w:rsidRPr="00840EC8">
        <w:rPr>
          <w:rFonts w:ascii="Times New Roman" w:eastAsia="Times New Roman" w:hAnsi="Times New Roman" w:cs="Times New Roman"/>
          <w:sz w:val="24"/>
          <w:szCs w:val="24"/>
        </w:rPr>
        <w:br/>
        <w:t>II број</w:t>
      </w:r>
      <w:r w:rsidR="00364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199" w:rsidRPr="005F4A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668</w:t>
      </w:r>
      <w:r w:rsidR="0036492B" w:rsidRPr="005F4A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r w:rsidR="0036492B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840EC8">
        <w:rPr>
          <w:rFonts w:ascii="Times New Roman" w:eastAsia="Times New Roman" w:hAnsi="Times New Roman" w:cs="Times New Roman"/>
          <w:sz w:val="24"/>
          <w:szCs w:val="24"/>
        </w:rPr>
        <w:br/>
      </w:r>
      <w:r w:rsidR="003253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18.11</w:t>
      </w:r>
      <w:r w:rsidRPr="00840EC8">
        <w:rPr>
          <w:rFonts w:ascii="Times New Roman" w:eastAsia="Times New Roman" w:hAnsi="Times New Roman" w:cs="Times New Roman"/>
          <w:sz w:val="24"/>
          <w:szCs w:val="24"/>
        </w:rPr>
        <w:t>.2022. године</w:t>
      </w:r>
      <w:r w:rsidRPr="00840EC8">
        <w:rPr>
          <w:rFonts w:ascii="Times New Roman" w:eastAsia="Times New Roman" w:hAnsi="Times New Roman" w:cs="Times New Roman"/>
          <w:sz w:val="24"/>
          <w:szCs w:val="24"/>
        </w:rPr>
        <w:br/>
        <w:t>Севојно</w:t>
      </w:r>
    </w:p>
    <w:p w:rsidR="00850AF5" w:rsidRPr="00840EC8" w:rsidRDefault="00850AF5" w:rsidP="008F7355">
      <w:pPr>
        <w:shd w:val="clear" w:color="auto" w:fill="FFFFFF"/>
        <w:spacing w:before="27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0AF5" w:rsidRPr="00840EC8" w:rsidSect="006D32C3">
      <w:footerReference w:type="default" r:id="rId11"/>
      <w:pgSz w:w="12240" w:h="15840"/>
      <w:pgMar w:top="851" w:right="1440" w:bottom="907" w:left="144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07F" w:rsidRDefault="00AA007F" w:rsidP="00C53019">
      <w:pPr>
        <w:spacing w:after="0" w:line="240" w:lineRule="auto"/>
      </w:pPr>
      <w:r>
        <w:separator/>
      </w:r>
    </w:p>
  </w:endnote>
  <w:endnote w:type="continuationSeparator" w:id="0">
    <w:p w:rsidR="00AA007F" w:rsidRDefault="00AA007F" w:rsidP="00C53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4140276"/>
      <w:docPartObj>
        <w:docPartGallery w:val="Page Numbers (Bottom of Page)"/>
        <w:docPartUnique/>
      </w:docPartObj>
    </w:sdtPr>
    <w:sdtContent>
      <w:p w:rsidR="00C53019" w:rsidRDefault="00105745">
        <w:pPr>
          <w:pStyle w:val="Footer"/>
          <w:jc w:val="right"/>
        </w:pPr>
        <w:r>
          <w:fldChar w:fldCharType="begin"/>
        </w:r>
        <w:r w:rsidR="00C53019">
          <w:instrText>PAGE   \* MERGEFORMAT</w:instrText>
        </w:r>
        <w:r>
          <w:fldChar w:fldCharType="separate"/>
        </w:r>
        <w:r w:rsidR="00EC5175" w:rsidRPr="00EC5175">
          <w:rPr>
            <w:noProof/>
            <w:lang w:val="sr-Latn-CS"/>
          </w:rPr>
          <w:t>4</w:t>
        </w:r>
        <w:r>
          <w:fldChar w:fldCharType="end"/>
        </w:r>
      </w:p>
    </w:sdtContent>
  </w:sdt>
  <w:p w:rsidR="00C53019" w:rsidRDefault="00C530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07F" w:rsidRDefault="00AA007F" w:rsidP="00C53019">
      <w:pPr>
        <w:spacing w:after="0" w:line="240" w:lineRule="auto"/>
      </w:pPr>
      <w:r>
        <w:separator/>
      </w:r>
    </w:p>
  </w:footnote>
  <w:footnote w:type="continuationSeparator" w:id="0">
    <w:p w:rsidR="00AA007F" w:rsidRDefault="00AA007F" w:rsidP="00C53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6DBA"/>
    <w:multiLevelType w:val="multilevel"/>
    <w:tmpl w:val="B4B8A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F1965"/>
    <w:multiLevelType w:val="multilevel"/>
    <w:tmpl w:val="E8244E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22779"/>
    <w:multiLevelType w:val="hybridMultilevel"/>
    <w:tmpl w:val="F6420536"/>
    <w:lvl w:ilvl="0" w:tplc="29060E74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33029"/>
    <w:multiLevelType w:val="hybridMultilevel"/>
    <w:tmpl w:val="8A4601A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BC23F35"/>
    <w:multiLevelType w:val="multilevel"/>
    <w:tmpl w:val="6518C8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F7189A"/>
    <w:multiLevelType w:val="hybridMultilevel"/>
    <w:tmpl w:val="7CECF386"/>
    <w:lvl w:ilvl="0" w:tplc="75FCD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70D04"/>
    <w:multiLevelType w:val="multilevel"/>
    <w:tmpl w:val="FE70D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595CD8"/>
    <w:multiLevelType w:val="multilevel"/>
    <w:tmpl w:val="E0E09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04162F"/>
    <w:multiLevelType w:val="multilevel"/>
    <w:tmpl w:val="0AAE09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6E41C8"/>
    <w:multiLevelType w:val="multilevel"/>
    <w:tmpl w:val="C4EC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4FC0D00"/>
    <w:multiLevelType w:val="multilevel"/>
    <w:tmpl w:val="F35802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D0A13"/>
    <w:multiLevelType w:val="multilevel"/>
    <w:tmpl w:val="53F2E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7A49DB"/>
    <w:multiLevelType w:val="multilevel"/>
    <w:tmpl w:val="1F601B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EB43AD"/>
    <w:multiLevelType w:val="multilevel"/>
    <w:tmpl w:val="2B60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14C4F29"/>
    <w:multiLevelType w:val="multilevel"/>
    <w:tmpl w:val="45D0B6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7E1670"/>
    <w:multiLevelType w:val="multilevel"/>
    <w:tmpl w:val="D85CD7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2"/>
  </w:num>
  <w:num w:numId="5">
    <w:abstractNumId w:val="14"/>
  </w:num>
  <w:num w:numId="6">
    <w:abstractNumId w:val="10"/>
  </w:num>
  <w:num w:numId="7">
    <w:abstractNumId w:val="6"/>
  </w:num>
  <w:num w:numId="8">
    <w:abstractNumId w:val="8"/>
  </w:num>
  <w:num w:numId="9">
    <w:abstractNumId w:val="0"/>
  </w:num>
  <w:num w:numId="10">
    <w:abstractNumId w:val="4"/>
  </w:num>
  <w:num w:numId="11">
    <w:abstractNumId w:val="1"/>
  </w:num>
  <w:num w:numId="12">
    <w:abstractNumId w:val="3"/>
  </w:num>
  <w:num w:numId="13">
    <w:abstractNumId w:val="13"/>
  </w:num>
  <w:num w:numId="14">
    <w:abstractNumId w:val="2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618"/>
    <w:rsid w:val="00001C49"/>
    <w:rsid w:val="000113B2"/>
    <w:rsid w:val="0002680F"/>
    <w:rsid w:val="00091FD2"/>
    <w:rsid w:val="000B0D55"/>
    <w:rsid w:val="000D5737"/>
    <w:rsid w:val="00105745"/>
    <w:rsid w:val="00156CB9"/>
    <w:rsid w:val="00170A27"/>
    <w:rsid w:val="001C31AF"/>
    <w:rsid w:val="001C4A1B"/>
    <w:rsid w:val="00202D2E"/>
    <w:rsid w:val="00215CEF"/>
    <w:rsid w:val="002B60CB"/>
    <w:rsid w:val="002D32C8"/>
    <w:rsid w:val="0032531D"/>
    <w:rsid w:val="0036492B"/>
    <w:rsid w:val="003940DB"/>
    <w:rsid w:val="003A27ED"/>
    <w:rsid w:val="003E52B5"/>
    <w:rsid w:val="00430A30"/>
    <w:rsid w:val="00443101"/>
    <w:rsid w:val="004720A2"/>
    <w:rsid w:val="004916ED"/>
    <w:rsid w:val="004A6521"/>
    <w:rsid w:val="00581D43"/>
    <w:rsid w:val="00597D21"/>
    <w:rsid w:val="005D026B"/>
    <w:rsid w:val="005D79A9"/>
    <w:rsid w:val="005F4AD5"/>
    <w:rsid w:val="006043B2"/>
    <w:rsid w:val="00653283"/>
    <w:rsid w:val="00687D47"/>
    <w:rsid w:val="006A3820"/>
    <w:rsid w:val="006D32C3"/>
    <w:rsid w:val="006E0E3E"/>
    <w:rsid w:val="006E6C93"/>
    <w:rsid w:val="006E738F"/>
    <w:rsid w:val="006F7779"/>
    <w:rsid w:val="007052A7"/>
    <w:rsid w:val="00721B69"/>
    <w:rsid w:val="00722E98"/>
    <w:rsid w:val="00766DF0"/>
    <w:rsid w:val="007D5CAA"/>
    <w:rsid w:val="00805B77"/>
    <w:rsid w:val="00805F9B"/>
    <w:rsid w:val="00840EC8"/>
    <w:rsid w:val="00850AF5"/>
    <w:rsid w:val="00874F5E"/>
    <w:rsid w:val="00893587"/>
    <w:rsid w:val="008944E3"/>
    <w:rsid w:val="008A1FA7"/>
    <w:rsid w:val="008B3955"/>
    <w:rsid w:val="008D475E"/>
    <w:rsid w:val="008F7355"/>
    <w:rsid w:val="0092450E"/>
    <w:rsid w:val="00927F10"/>
    <w:rsid w:val="00960366"/>
    <w:rsid w:val="00991280"/>
    <w:rsid w:val="009950C6"/>
    <w:rsid w:val="009C5B95"/>
    <w:rsid w:val="009E5A6B"/>
    <w:rsid w:val="00A26618"/>
    <w:rsid w:val="00AA007F"/>
    <w:rsid w:val="00AC0A03"/>
    <w:rsid w:val="00AC5383"/>
    <w:rsid w:val="00AD17BF"/>
    <w:rsid w:val="00B1494A"/>
    <w:rsid w:val="00B34561"/>
    <w:rsid w:val="00B51627"/>
    <w:rsid w:val="00B63B7C"/>
    <w:rsid w:val="00BB2F74"/>
    <w:rsid w:val="00BE6709"/>
    <w:rsid w:val="00BF7E7A"/>
    <w:rsid w:val="00C012EB"/>
    <w:rsid w:val="00C11511"/>
    <w:rsid w:val="00C15DE9"/>
    <w:rsid w:val="00C221B8"/>
    <w:rsid w:val="00C35870"/>
    <w:rsid w:val="00C52505"/>
    <w:rsid w:val="00C53019"/>
    <w:rsid w:val="00C80199"/>
    <w:rsid w:val="00C959C9"/>
    <w:rsid w:val="00C97EE3"/>
    <w:rsid w:val="00D374AC"/>
    <w:rsid w:val="00D72684"/>
    <w:rsid w:val="00D87D74"/>
    <w:rsid w:val="00DB51C8"/>
    <w:rsid w:val="00DC5AC8"/>
    <w:rsid w:val="00DE6E18"/>
    <w:rsid w:val="00E00B43"/>
    <w:rsid w:val="00E050F0"/>
    <w:rsid w:val="00E37FD5"/>
    <w:rsid w:val="00E43157"/>
    <w:rsid w:val="00E4496E"/>
    <w:rsid w:val="00EC2699"/>
    <w:rsid w:val="00EC5175"/>
    <w:rsid w:val="00EF12DB"/>
    <w:rsid w:val="00F324F4"/>
    <w:rsid w:val="00F4479F"/>
    <w:rsid w:val="00F63475"/>
    <w:rsid w:val="00F95E20"/>
    <w:rsid w:val="00F97980"/>
    <w:rsid w:val="00FD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EE3"/>
    <w:pPr>
      <w:ind w:left="720"/>
      <w:contextualSpacing/>
    </w:pPr>
  </w:style>
  <w:style w:type="paragraph" w:styleId="NoSpacing">
    <w:name w:val="No Spacing"/>
    <w:uiPriority w:val="1"/>
    <w:qFormat/>
    <w:rsid w:val="00805F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30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019"/>
  </w:style>
  <w:style w:type="paragraph" w:styleId="Footer">
    <w:name w:val="footer"/>
    <w:basedOn w:val="Normal"/>
    <w:link w:val="FooterChar"/>
    <w:uiPriority w:val="99"/>
    <w:unhideWhenUsed/>
    <w:rsid w:val="00C530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019"/>
  </w:style>
  <w:style w:type="paragraph" w:styleId="BodyText">
    <w:name w:val="Body Text"/>
    <w:basedOn w:val="Normal"/>
    <w:link w:val="BodyTextChar"/>
    <w:uiPriority w:val="1"/>
    <w:qFormat/>
    <w:rsid w:val="00BB2F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BB2F74"/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AC8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C97EE3"/>
    <w:pPr>
      <w:ind w:left="720"/>
      <w:contextualSpacing/>
    </w:pPr>
  </w:style>
  <w:style w:type="paragraph" w:styleId="Bezrazmaka">
    <w:name w:val="No Spacing"/>
    <w:uiPriority w:val="1"/>
    <w:qFormat/>
    <w:rsid w:val="00805F9B"/>
    <w:pPr>
      <w:spacing w:after="0" w:line="240" w:lineRule="auto"/>
    </w:pPr>
  </w:style>
  <w:style w:type="paragraph" w:styleId="Zaglavljestranice">
    <w:name w:val="header"/>
    <w:basedOn w:val="Normal"/>
    <w:link w:val="ZaglavljestraniceChar"/>
    <w:uiPriority w:val="99"/>
    <w:unhideWhenUsed/>
    <w:rsid w:val="00C530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53019"/>
  </w:style>
  <w:style w:type="paragraph" w:styleId="Podnojestranice">
    <w:name w:val="footer"/>
    <w:basedOn w:val="Normal"/>
    <w:link w:val="PodnojestraniceChar"/>
    <w:uiPriority w:val="99"/>
    <w:unhideWhenUsed/>
    <w:rsid w:val="00C530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C53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ojno.org.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evojno.org.r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sevojno@uzice.r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0C225-2DEC-4EF9-9105-5659AA9D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1195</Words>
  <Characters>6814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GO-SEVOJNO</dc:creator>
  <cp:lastModifiedBy>Biljana Starovla</cp:lastModifiedBy>
  <cp:revision>2</cp:revision>
  <dcterms:created xsi:type="dcterms:W3CDTF">2022-11-18T07:22:00Z</dcterms:created>
  <dcterms:modified xsi:type="dcterms:W3CDTF">2022-11-18T07:22:00Z</dcterms:modified>
</cp:coreProperties>
</file>