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>РЕПУБЛИКА СРБИЈА</w:t>
      </w:r>
    </w:p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>ГРАД УЖИЦЕ</w:t>
      </w:r>
    </w:p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>ГРАДСКА ОПШТИНА СЕВОЈНО</w:t>
      </w:r>
    </w:p>
    <w:p w:rsidR="00B75A9F" w:rsidRPr="00B75A9F" w:rsidRDefault="00B75A9F" w:rsidP="00B75A9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sr-Cyrl-CS"/>
        </w:rPr>
        <w:t xml:space="preserve">I  БРОЈ </w:t>
      </w:r>
      <w:r>
        <w:rPr>
          <w:b/>
          <w:color w:val="000000" w:themeColor="text1"/>
          <w:sz w:val="28"/>
          <w:szCs w:val="28"/>
        </w:rPr>
        <w:t>_____________</w:t>
      </w:r>
    </w:p>
    <w:p w:rsidR="00B75A9F" w:rsidRPr="00B75A9F" w:rsidRDefault="00B75A9F" w:rsidP="00B75A9F">
      <w:pPr>
        <w:rPr>
          <w:b/>
          <w:color w:val="000000" w:themeColor="text1"/>
          <w:sz w:val="28"/>
          <w:szCs w:val="28"/>
        </w:rPr>
      </w:pPr>
      <w:r w:rsidRPr="00522EEB">
        <w:rPr>
          <w:b/>
          <w:color w:val="000000" w:themeColor="text1"/>
          <w:sz w:val="28"/>
          <w:szCs w:val="28"/>
          <w:lang w:val="sr-Cyrl-CS"/>
        </w:rPr>
        <w:t xml:space="preserve">Дана </w:t>
      </w:r>
      <w:r>
        <w:rPr>
          <w:b/>
          <w:color w:val="000000" w:themeColor="text1"/>
          <w:sz w:val="28"/>
          <w:szCs w:val="28"/>
        </w:rPr>
        <w:t>________________</w:t>
      </w:r>
    </w:p>
    <w:p w:rsidR="00B75A9F" w:rsidRPr="00522EEB" w:rsidRDefault="00B75A9F" w:rsidP="00B75A9F">
      <w:pPr>
        <w:rPr>
          <w:b/>
          <w:color w:val="000000" w:themeColor="text1"/>
          <w:sz w:val="28"/>
          <w:szCs w:val="28"/>
        </w:rPr>
      </w:pPr>
    </w:p>
    <w:p w:rsidR="00B75A9F" w:rsidRPr="00522EEB" w:rsidRDefault="00B75A9F" w:rsidP="00B75A9F">
      <w:pPr>
        <w:rPr>
          <w:b/>
          <w:color w:val="000000" w:themeColor="text1"/>
          <w:sz w:val="28"/>
          <w:szCs w:val="28"/>
        </w:rPr>
      </w:pPr>
    </w:p>
    <w:p w:rsidR="00B75A9F" w:rsidRPr="00522EEB" w:rsidRDefault="00B75A9F" w:rsidP="00B75A9F">
      <w:pPr>
        <w:jc w:val="center"/>
        <w:rPr>
          <w:b/>
          <w:color w:val="000000" w:themeColor="text1"/>
          <w:sz w:val="28"/>
          <w:szCs w:val="28"/>
          <w:lang w:val="sr-Cyrl-CS"/>
        </w:rPr>
      </w:pPr>
    </w:p>
    <w:p w:rsidR="00B75A9F" w:rsidRPr="00522EEB" w:rsidRDefault="00B75A9F" w:rsidP="00B75A9F">
      <w:pPr>
        <w:jc w:val="center"/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>З А П И С Н И К</w:t>
      </w:r>
    </w:p>
    <w:p w:rsidR="00B75A9F" w:rsidRPr="00522EEB" w:rsidRDefault="00B75A9F" w:rsidP="00B75A9F">
      <w:pPr>
        <w:jc w:val="center"/>
        <w:rPr>
          <w:b/>
          <w:sz w:val="28"/>
          <w:szCs w:val="28"/>
          <w:lang w:val="sr-Latn-CS"/>
        </w:rPr>
      </w:pPr>
      <w:r w:rsidRPr="00522EEB">
        <w:rPr>
          <w:b/>
          <w:sz w:val="28"/>
          <w:szCs w:val="28"/>
          <w:lang w:val="sr-Cyrl-CS"/>
        </w:rPr>
        <w:t xml:space="preserve">СА </w:t>
      </w:r>
      <w:r w:rsidRPr="00522EEB"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</w:rPr>
        <w:t>7</w:t>
      </w:r>
      <w:r w:rsidRPr="00522EEB">
        <w:rPr>
          <w:b/>
          <w:sz w:val="28"/>
          <w:szCs w:val="28"/>
          <w:lang w:val="sr-Cyrl-CS"/>
        </w:rPr>
        <w:t>.СЕДНИЦЕ СКУПШТИНЕ ГРАДСКЕ ОПШТИНЕ СЕВОЈНО</w:t>
      </w:r>
    </w:p>
    <w:p w:rsidR="00B75A9F" w:rsidRPr="00522EEB" w:rsidRDefault="00B75A9F" w:rsidP="00B75A9F">
      <w:pPr>
        <w:jc w:val="center"/>
        <w:rPr>
          <w:b/>
          <w:sz w:val="28"/>
          <w:szCs w:val="28"/>
          <w:lang w:val="sr-Latn-CS"/>
        </w:rPr>
      </w:pPr>
    </w:p>
    <w:p w:rsidR="00B75A9F" w:rsidRPr="00522EEB" w:rsidRDefault="00B75A9F" w:rsidP="00B75A9F">
      <w:pPr>
        <w:jc w:val="center"/>
        <w:rPr>
          <w:b/>
          <w:sz w:val="28"/>
          <w:szCs w:val="28"/>
          <w:lang w:val="sr-Latn-CS"/>
        </w:rPr>
      </w:pPr>
    </w:p>
    <w:p w:rsidR="00B75A9F" w:rsidRPr="00522EEB" w:rsidRDefault="00B75A9F" w:rsidP="00B75A9F">
      <w:pPr>
        <w:jc w:val="center"/>
        <w:rPr>
          <w:b/>
          <w:sz w:val="28"/>
          <w:szCs w:val="28"/>
        </w:rPr>
      </w:pPr>
    </w:p>
    <w:p w:rsidR="00B75A9F" w:rsidRPr="00522EEB" w:rsidRDefault="00B75A9F" w:rsidP="00B75A9F">
      <w:pPr>
        <w:jc w:val="both"/>
        <w:rPr>
          <w:sz w:val="28"/>
          <w:szCs w:val="28"/>
        </w:rPr>
      </w:pPr>
      <w:r w:rsidRPr="00522EEB">
        <w:rPr>
          <w:sz w:val="28"/>
          <w:szCs w:val="28"/>
          <w:lang w:val="sr-Latn-CS"/>
        </w:rPr>
        <w:t xml:space="preserve">         </w:t>
      </w:r>
      <w:r w:rsidRPr="00522EEB">
        <w:rPr>
          <w:sz w:val="28"/>
          <w:szCs w:val="28"/>
          <w:lang w:val="sr-Cyrl-CS"/>
        </w:rPr>
        <w:t xml:space="preserve">Седница је </w:t>
      </w:r>
      <w:r w:rsidRPr="00522EEB">
        <w:rPr>
          <w:b/>
          <w:sz w:val="28"/>
          <w:szCs w:val="28"/>
          <w:lang w:val="sr-Cyrl-CS"/>
        </w:rPr>
        <w:t xml:space="preserve">одржана </w:t>
      </w:r>
      <w:r>
        <w:rPr>
          <w:b/>
          <w:sz w:val="28"/>
          <w:szCs w:val="28"/>
          <w:lang w:val="sr-Cyrl-CS"/>
        </w:rPr>
        <w:t>17</w:t>
      </w:r>
      <w:r w:rsidRPr="00522EEB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</w:rPr>
        <w:t>11</w:t>
      </w:r>
      <w:r w:rsidRPr="00522EEB">
        <w:rPr>
          <w:b/>
          <w:sz w:val="28"/>
          <w:szCs w:val="28"/>
          <w:lang w:val="sr-Cyrl-CS"/>
        </w:rPr>
        <w:t xml:space="preserve">.2016.године </w:t>
      </w:r>
      <w:r w:rsidRPr="00522EEB">
        <w:rPr>
          <w:sz w:val="28"/>
          <w:szCs w:val="28"/>
          <w:lang w:val="sr-Cyrl-CS"/>
        </w:rPr>
        <w:t xml:space="preserve">у сали Скупштине Градске општине Севојно са почетком у </w:t>
      </w:r>
      <w:r w:rsidRPr="00522EEB">
        <w:rPr>
          <w:b/>
          <w:sz w:val="28"/>
          <w:szCs w:val="28"/>
          <w:lang w:val="sr-Latn-CS"/>
        </w:rPr>
        <w:t>10</w:t>
      </w:r>
      <w:r>
        <w:rPr>
          <w:b/>
          <w:sz w:val="28"/>
          <w:szCs w:val="28"/>
          <w:lang w:val="sr-Cyrl-CS"/>
        </w:rPr>
        <w:t xml:space="preserve">  часова и 5</w:t>
      </w:r>
      <w:r w:rsidRPr="00522EEB">
        <w:rPr>
          <w:b/>
          <w:sz w:val="28"/>
          <w:szCs w:val="28"/>
          <w:lang w:val="sr-Cyrl-CS"/>
        </w:rPr>
        <w:t xml:space="preserve"> минута.</w:t>
      </w:r>
      <w:r w:rsidRPr="00522EEB">
        <w:rPr>
          <w:sz w:val="28"/>
          <w:szCs w:val="28"/>
          <w:lang w:val="sr-Cyrl-CS"/>
        </w:rPr>
        <w:t xml:space="preserve"> </w:t>
      </w:r>
    </w:p>
    <w:p w:rsidR="00B75A9F" w:rsidRPr="00522EEB" w:rsidRDefault="00B75A9F" w:rsidP="00B75A9F">
      <w:pPr>
        <w:jc w:val="both"/>
        <w:rPr>
          <w:sz w:val="28"/>
          <w:szCs w:val="28"/>
        </w:rPr>
      </w:pPr>
    </w:p>
    <w:p w:rsidR="00B75A9F" w:rsidRPr="00522EEB" w:rsidRDefault="00B75A9F" w:rsidP="00B75A9F">
      <w:pPr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</w:rPr>
        <w:t xml:space="preserve">         </w:t>
      </w:r>
      <w:r w:rsidRPr="00522EEB">
        <w:rPr>
          <w:sz w:val="28"/>
          <w:szCs w:val="28"/>
          <w:lang w:val="sr-Cyrl-CS"/>
        </w:rPr>
        <w:t xml:space="preserve">Седницом је  председавао Иван Цвијовић, председник Скупштине Градске општине Севојно и констатовао да седници присуствује </w:t>
      </w:r>
      <w:r w:rsidRPr="00522EEB">
        <w:rPr>
          <w:sz w:val="28"/>
          <w:szCs w:val="28"/>
          <w:lang w:val="sr-Latn-CS"/>
        </w:rPr>
        <w:t>1</w:t>
      </w:r>
      <w:r w:rsidR="00132EDF">
        <w:rPr>
          <w:sz w:val="28"/>
          <w:szCs w:val="28"/>
        </w:rPr>
        <w:t>3</w:t>
      </w:r>
      <w:r w:rsidRPr="00522EEB">
        <w:rPr>
          <w:sz w:val="28"/>
          <w:szCs w:val="28"/>
          <w:lang w:val="sr-Cyrl-CS"/>
        </w:rPr>
        <w:t xml:space="preserve"> одборника и да постоји кворум</w:t>
      </w:r>
      <w:r w:rsidRPr="00522EEB">
        <w:rPr>
          <w:sz w:val="28"/>
          <w:szCs w:val="28"/>
          <w:lang w:val="ru-RU"/>
        </w:rPr>
        <w:t xml:space="preserve"> </w:t>
      </w:r>
      <w:r w:rsidRPr="00522EEB">
        <w:rPr>
          <w:sz w:val="28"/>
          <w:szCs w:val="28"/>
          <w:lang w:val="sr-Cyrl-CS"/>
        </w:rPr>
        <w:t>за рад и пуноважно одлучивање.</w:t>
      </w:r>
    </w:p>
    <w:p w:rsidR="00B75A9F" w:rsidRPr="00522EEB" w:rsidRDefault="00B75A9F" w:rsidP="00B75A9F">
      <w:pPr>
        <w:jc w:val="both"/>
        <w:rPr>
          <w:sz w:val="28"/>
          <w:szCs w:val="28"/>
          <w:lang w:val="sr-Cyrl-CS"/>
        </w:rPr>
      </w:pPr>
    </w:p>
    <w:p w:rsidR="00B75A9F" w:rsidRPr="00132EDF" w:rsidRDefault="009508E4" w:rsidP="00B75A9F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Спреченост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присусутвују</w:t>
      </w:r>
      <w:proofErr w:type="spellEnd"/>
      <w:r w:rsidR="00B75A9F" w:rsidRPr="00522EEB">
        <w:rPr>
          <w:sz w:val="28"/>
          <w:szCs w:val="28"/>
        </w:rPr>
        <w:t xml:space="preserve"> </w:t>
      </w:r>
      <w:proofErr w:type="spellStart"/>
      <w:r w:rsidR="00B75A9F" w:rsidRPr="00522EEB">
        <w:rPr>
          <w:sz w:val="28"/>
          <w:szCs w:val="28"/>
        </w:rPr>
        <w:t>с</w:t>
      </w:r>
      <w:r w:rsidR="00B75A9F">
        <w:rPr>
          <w:sz w:val="28"/>
          <w:szCs w:val="28"/>
        </w:rPr>
        <w:t>едници</w:t>
      </w:r>
      <w:proofErr w:type="spellEnd"/>
      <w:r w:rsidR="00B75A9F">
        <w:rPr>
          <w:sz w:val="28"/>
          <w:szCs w:val="28"/>
        </w:rPr>
        <w:t xml:space="preserve"> </w:t>
      </w:r>
      <w:proofErr w:type="spellStart"/>
      <w:r w:rsidR="00B75A9F">
        <w:rPr>
          <w:sz w:val="28"/>
          <w:szCs w:val="28"/>
        </w:rPr>
        <w:t>најавил</w:t>
      </w:r>
      <w:r w:rsidR="00132EDF">
        <w:rPr>
          <w:sz w:val="28"/>
          <w:szCs w:val="28"/>
        </w:rPr>
        <w:t>и</w:t>
      </w:r>
      <w:proofErr w:type="spellEnd"/>
      <w:r w:rsidR="00132EDF">
        <w:rPr>
          <w:sz w:val="28"/>
          <w:szCs w:val="28"/>
        </w:rPr>
        <w:t xml:space="preserve"> </w:t>
      </w:r>
      <w:proofErr w:type="spellStart"/>
      <w:r w:rsidR="00132EDF">
        <w:rPr>
          <w:sz w:val="28"/>
          <w:szCs w:val="28"/>
        </w:rPr>
        <w:t>су</w:t>
      </w:r>
      <w:proofErr w:type="spellEnd"/>
      <w:r w:rsidR="00132EDF">
        <w:rPr>
          <w:sz w:val="28"/>
          <w:szCs w:val="28"/>
        </w:rPr>
        <w:t xml:space="preserve"> </w:t>
      </w:r>
      <w:proofErr w:type="spellStart"/>
      <w:r w:rsidR="00132EDF">
        <w:rPr>
          <w:sz w:val="28"/>
          <w:szCs w:val="28"/>
        </w:rPr>
        <w:t>одборници</w:t>
      </w:r>
      <w:proofErr w:type="spellEnd"/>
      <w:r w:rsidR="00132EDF">
        <w:rPr>
          <w:sz w:val="28"/>
          <w:szCs w:val="28"/>
        </w:rPr>
        <w:t xml:space="preserve"> </w:t>
      </w:r>
      <w:proofErr w:type="spellStart"/>
      <w:r w:rsidR="00132EDF">
        <w:rPr>
          <w:sz w:val="28"/>
          <w:szCs w:val="28"/>
        </w:rPr>
        <w:t>Иван</w:t>
      </w:r>
      <w:proofErr w:type="spellEnd"/>
      <w:r w:rsidR="00132EDF">
        <w:rPr>
          <w:sz w:val="28"/>
          <w:szCs w:val="28"/>
        </w:rPr>
        <w:t xml:space="preserve"> </w:t>
      </w:r>
      <w:proofErr w:type="spellStart"/>
      <w:r w:rsidR="00132EDF">
        <w:rPr>
          <w:sz w:val="28"/>
          <w:szCs w:val="28"/>
        </w:rPr>
        <w:t>Марјановић</w:t>
      </w:r>
      <w:proofErr w:type="spellEnd"/>
      <w:r w:rsidR="00132EDF">
        <w:rPr>
          <w:sz w:val="28"/>
          <w:szCs w:val="28"/>
        </w:rPr>
        <w:t xml:space="preserve"> и </w:t>
      </w:r>
      <w:proofErr w:type="spellStart"/>
      <w:r w:rsidR="00132EDF">
        <w:rPr>
          <w:sz w:val="28"/>
          <w:szCs w:val="28"/>
        </w:rPr>
        <w:t>Милан</w:t>
      </w:r>
      <w:proofErr w:type="spellEnd"/>
      <w:r w:rsidR="00132EDF">
        <w:rPr>
          <w:sz w:val="28"/>
          <w:szCs w:val="28"/>
        </w:rPr>
        <w:t xml:space="preserve"> </w:t>
      </w:r>
      <w:proofErr w:type="spellStart"/>
      <w:r w:rsidR="00132EDF">
        <w:rPr>
          <w:sz w:val="28"/>
          <w:szCs w:val="28"/>
        </w:rPr>
        <w:t>Ђоковић</w:t>
      </w:r>
      <w:proofErr w:type="spellEnd"/>
      <w:r w:rsidR="00132EDF">
        <w:rPr>
          <w:sz w:val="28"/>
          <w:szCs w:val="28"/>
        </w:rPr>
        <w:t>.</w:t>
      </w:r>
      <w:proofErr w:type="gramEnd"/>
    </w:p>
    <w:p w:rsidR="00B75A9F" w:rsidRPr="00522EEB" w:rsidRDefault="00B75A9F" w:rsidP="00B75A9F">
      <w:pPr>
        <w:jc w:val="both"/>
        <w:rPr>
          <w:sz w:val="28"/>
          <w:szCs w:val="28"/>
        </w:rPr>
      </w:pPr>
    </w:p>
    <w:p w:rsidR="00B75A9F" w:rsidRPr="00522EEB" w:rsidRDefault="00B75A9F" w:rsidP="00B75A9F">
      <w:pPr>
        <w:jc w:val="both"/>
        <w:rPr>
          <w:sz w:val="28"/>
          <w:szCs w:val="28"/>
        </w:rPr>
      </w:pPr>
    </w:p>
    <w:p w:rsidR="00B75A9F" w:rsidRPr="00132EDF" w:rsidRDefault="00B75A9F" w:rsidP="00B75A9F">
      <w:pPr>
        <w:ind w:firstLine="720"/>
        <w:jc w:val="both"/>
        <w:rPr>
          <w:color w:val="000000" w:themeColor="text1"/>
          <w:sz w:val="28"/>
          <w:szCs w:val="28"/>
        </w:rPr>
      </w:pPr>
      <w:r w:rsidRPr="00522EEB">
        <w:rPr>
          <w:sz w:val="28"/>
          <w:szCs w:val="28"/>
        </w:rPr>
        <w:t xml:space="preserve">       </w:t>
      </w:r>
      <w:r w:rsidRPr="00522EEB">
        <w:rPr>
          <w:sz w:val="28"/>
          <w:szCs w:val="28"/>
          <w:lang w:val="sr-Cyrl-CS"/>
        </w:rPr>
        <w:t>Седници</w:t>
      </w:r>
      <w:r w:rsidRPr="00522EEB">
        <w:rPr>
          <w:sz w:val="28"/>
          <w:szCs w:val="28"/>
        </w:rPr>
        <w:t xml:space="preserve"> </w:t>
      </w:r>
      <w:proofErr w:type="spellStart"/>
      <w:r w:rsidRPr="00522EEB">
        <w:rPr>
          <w:sz w:val="28"/>
          <w:szCs w:val="28"/>
        </w:rPr>
        <w:t>су</w:t>
      </w:r>
      <w:proofErr w:type="spellEnd"/>
      <w:r w:rsidRPr="00522EEB">
        <w:rPr>
          <w:sz w:val="28"/>
          <w:szCs w:val="28"/>
          <w:lang w:val="sr-Cyrl-CS"/>
        </w:rPr>
        <w:t xml:space="preserve"> присуствовали:</w:t>
      </w:r>
      <w:r w:rsidRPr="00522EEB">
        <w:rPr>
          <w:sz w:val="28"/>
          <w:szCs w:val="28"/>
        </w:rPr>
        <w:t xml:space="preserve"> </w:t>
      </w:r>
      <w:r w:rsidRPr="00522EEB">
        <w:rPr>
          <w:sz w:val="28"/>
          <w:szCs w:val="28"/>
          <w:lang w:val="sr-Cyrl-CS"/>
        </w:rPr>
        <w:t>Миливоје Јеремић, заменик председника Градске општине Севојно, начелница управе Градске општине Севојно Данка Антонијевић, чланови Већа Градске општине Севојно</w:t>
      </w:r>
      <w:r w:rsidRPr="00522EEB">
        <w:rPr>
          <w:color w:val="000000" w:themeColor="text1"/>
          <w:sz w:val="28"/>
          <w:szCs w:val="28"/>
        </w:rPr>
        <w:t xml:space="preserve">: </w:t>
      </w:r>
      <w:proofErr w:type="spellStart"/>
      <w:r w:rsidRPr="00522EEB">
        <w:rPr>
          <w:color w:val="000000" w:themeColor="text1"/>
          <w:sz w:val="28"/>
          <w:szCs w:val="28"/>
        </w:rPr>
        <w:t>Тања</w:t>
      </w:r>
      <w:proofErr w:type="spellEnd"/>
      <w:r w:rsidRPr="00522EEB">
        <w:rPr>
          <w:color w:val="000000" w:themeColor="text1"/>
          <w:sz w:val="28"/>
          <w:szCs w:val="28"/>
        </w:rPr>
        <w:t xml:space="preserve"> </w:t>
      </w:r>
      <w:proofErr w:type="spellStart"/>
      <w:r w:rsidRPr="00522EEB">
        <w:rPr>
          <w:color w:val="000000" w:themeColor="text1"/>
          <w:sz w:val="28"/>
          <w:szCs w:val="28"/>
        </w:rPr>
        <w:t>Миловановић</w:t>
      </w:r>
      <w:proofErr w:type="spellEnd"/>
      <w:r w:rsidRPr="00522EEB">
        <w:rPr>
          <w:color w:val="000000" w:themeColor="text1"/>
          <w:sz w:val="28"/>
          <w:szCs w:val="28"/>
        </w:rPr>
        <w:t xml:space="preserve">, </w:t>
      </w:r>
      <w:proofErr w:type="spellStart"/>
      <w:r w:rsidRPr="00522EEB">
        <w:rPr>
          <w:color w:val="000000" w:themeColor="text1"/>
          <w:sz w:val="28"/>
          <w:szCs w:val="28"/>
        </w:rPr>
        <w:t>Снеж</w:t>
      </w:r>
      <w:r w:rsidR="00132EDF">
        <w:rPr>
          <w:color w:val="000000" w:themeColor="text1"/>
          <w:sz w:val="28"/>
          <w:szCs w:val="28"/>
        </w:rPr>
        <w:t>ана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Марковић</w:t>
      </w:r>
      <w:proofErr w:type="spellEnd"/>
      <w:r w:rsidR="00132EDF"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Бојан</w:t>
      </w:r>
      <w:r w:rsidR="00132EDF">
        <w:rPr>
          <w:color w:val="000000" w:themeColor="text1"/>
          <w:sz w:val="28"/>
          <w:szCs w:val="28"/>
        </w:rPr>
        <w:t>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Оташевић</w:t>
      </w:r>
      <w:proofErr w:type="spellEnd"/>
      <w:r w:rsidR="009508E4">
        <w:rPr>
          <w:color w:val="000000" w:themeColor="text1"/>
          <w:sz w:val="28"/>
          <w:szCs w:val="28"/>
          <w:lang/>
        </w:rPr>
        <w:t xml:space="preserve"> и </w:t>
      </w:r>
      <w:proofErr w:type="spellStart"/>
      <w:r w:rsidR="00132EDF">
        <w:rPr>
          <w:color w:val="000000" w:themeColor="text1"/>
          <w:sz w:val="28"/>
          <w:szCs w:val="28"/>
        </w:rPr>
        <w:t>Радмила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Баћковић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Шојић</w:t>
      </w:r>
      <w:proofErr w:type="spellEnd"/>
      <w:r w:rsidR="00132EDF"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Ана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Јовановић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аналитичар</w:t>
      </w:r>
      <w:r w:rsidR="00132EDF">
        <w:rPr>
          <w:color w:val="000000" w:themeColor="text1"/>
          <w:sz w:val="28"/>
          <w:szCs w:val="28"/>
        </w:rPr>
        <w:t>ке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буџета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Града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Ужица</w:t>
      </w:r>
      <w:proofErr w:type="spellEnd"/>
      <w:r w:rsidR="00132EDF">
        <w:rPr>
          <w:color w:val="000000" w:themeColor="text1"/>
          <w:sz w:val="28"/>
          <w:szCs w:val="28"/>
        </w:rPr>
        <w:t>.</w:t>
      </w:r>
    </w:p>
    <w:p w:rsidR="00B75A9F" w:rsidRPr="00522EEB" w:rsidRDefault="00B75A9F" w:rsidP="00B75A9F">
      <w:pPr>
        <w:jc w:val="both"/>
        <w:rPr>
          <w:color w:val="FF0000"/>
          <w:sz w:val="28"/>
          <w:szCs w:val="28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>Председавајући је замолио присутне одборнике да се изјасне о записнику са претходне седнице Скупштине, који је био део материјала доста</w:t>
      </w:r>
      <w:r w:rsidR="00132EDF">
        <w:rPr>
          <w:sz w:val="28"/>
          <w:szCs w:val="28"/>
          <w:lang w:val="sr-Cyrl-CS"/>
        </w:rPr>
        <w:t>вљеног одборницима за седамнаесту</w:t>
      </w:r>
      <w:r w:rsidRPr="00522EEB">
        <w:rPr>
          <w:sz w:val="28"/>
          <w:szCs w:val="28"/>
          <w:lang w:val="sr-Cyrl-CS"/>
        </w:rPr>
        <w:t xml:space="preserve"> седницу.</w:t>
      </w:r>
    </w:p>
    <w:p w:rsidR="00B75A9F" w:rsidRPr="00522EEB" w:rsidRDefault="00B75A9F" w:rsidP="00B75A9F">
      <w:pPr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>Записник је усвојен једногласно.</w:t>
      </w: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>Председавајући је потом предложио следећи дневни ред:</w:t>
      </w: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</w:p>
    <w:p w:rsidR="00132EDF" w:rsidRDefault="00132EDF" w:rsidP="00132EDF">
      <w:pPr>
        <w:ind w:firstLine="720"/>
        <w:jc w:val="both"/>
        <w:rPr>
          <w:sz w:val="28"/>
          <w:szCs w:val="28"/>
        </w:rPr>
      </w:pPr>
    </w:p>
    <w:p w:rsidR="00132EDF" w:rsidRPr="00234355" w:rsidRDefault="00132EDF" w:rsidP="00132EDF">
      <w:pPr>
        <w:pStyle w:val="ListParagraph"/>
        <w:numPr>
          <w:ilvl w:val="0"/>
          <w:numId w:val="2"/>
        </w:numPr>
        <w:jc w:val="both"/>
      </w:pPr>
      <w:r>
        <w:rPr>
          <w:b/>
        </w:rPr>
        <w:lastRenderedPageBreak/>
        <w:t>УСВАЈАЊЕ ИЗВЕШТАЈА О ИЗВРШЕЊУ ОДЛУКЕ О БУЏЕТУ ГРАДСКЕ ОПШТИНЕ СЕВОЈНО ЗА ПЕРИОД ЈАНУАР- СЕПТЕМБАР 2016. ГОДИНЕ</w:t>
      </w:r>
    </w:p>
    <w:p w:rsidR="00132EDF" w:rsidRPr="00191544" w:rsidRDefault="00132EDF" w:rsidP="00132EDF">
      <w:pPr>
        <w:pStyle w:val="ListParagraph"/>
        <w:ind w:left="1200"/>
        <w:jc w:val="both"/>
      </w:pPr>
    </w:p>
    <w:p w:rsidR="00132EDF" w:rsidRPr="00191544" w:rsidRDefault="00132EDF" w:rsidP="00132EDF">
      <w:pPr>
        <w:pStyle w:val="ListParagraph"/>
        <w:numPr>
          <w:ilvl w:val="0"/>
          <w:numId w:val="2"/>
        </w:numPr>
        <w:jc w:val="both"/>
      </w:pPr>
      <w:r>
        <w:rPr>
          <w:b/>
        </w:rPr>
        <w:t>ПРЕДЛОГ ОДЛУКЕ О ИЗМЕНАМА И ДОПУНАМА ОДЛУКЕ О БУЏЕТУ ГРАДСКЕ ОПШТИНЕ СЕВОЈНО ЗА 2016. ГОДИНУ</w:t>
      </w:r>
    </w:p>
    <w:p w:rsidR="00132EDF" w:rsidRDefault="00132EDF" w:rsidP="00132EDF">
      <w:pPr>
        <w:pStyle w:val="ListParagraph"/>
        <w:ind w:left="1200"/>
        <w:jc w:val="both"/>
      </w:pPr>
    </w:p>
    <w:p w:rsidR="00B75A9F" w:rsidRPr="00522EEB" w:rsidRDefault="00B75A9F" w:rsidP="00B75A9F">
      <w:pPr>
        <w:rPr>
          <w:sz w:val="28"/>
          <w:szCs w:val="28"/>
        </w:rPr>
      </w:pPr>
      <w:r w:rsidRPr="00522EEB">
        <w:rPr>
          <w:b/>
          <w:sz w:val="28"/>
          <w:szCs w:val="28"/>
        </w:rPr>
        <w:t xml:space="preserve">            </w:t>
      </w:r>
    </w:p>
    <w:p w:rsidR="00B75A9F" w:rsidRPr="00522EEB" w:rsidRDefault="00B75A9F" w:rsidP="00B75A9F">
      <w:pPr>
        <w:jc w:val="both"/>
        <w:rPr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 xml:space="preserve">          </w:t>
      </w:r>
      <w:r w:rsidRPr="00522EEB">
        <w:rPr>
          <w:sz w:val="28"/>
          <w:szCs w:val="28"/>
          <w:lang w:val="sr-Cyrl-CS"/>
        </w:rPr>
        <w:t xml:space="preserve">Обзиром да предлога за измену и допуну дневног реда није било, председавајући је  на гласање ставио предлог дневног реда који је достављен у материјалу за петнаесту  седницу, који је једногласно усвојен. </w:t>
      </w:r>
    </w:p>
    <w:p w:rsidR="00B75A9F" w:rsidRPr="00522EEB" w:rsidRDefault="00B75A9F" w:rsidP="00B75A9F">
      <w:pPr>
        <w:jc w:val="both"/>
        <w:rPr>
          <w:b/>
          <w:sz w:val="28"/>
          <w:szCs w:val="28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>Прешло се на рад по дневном реду.</w:t>
      </w: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sr-Cyrl-CS"/>
        </w:rPr>
      </w:pPr>
      <w:r w:rsidRPr="00522EEB">
        <w:rPr>
          <w:b/>
          <w:sz w:val="28"/>
          <w:szCs w:val="28"/>
          <w:u w:val="single"/>
          <w:lang w:val="sr-Cyrl-CS"/>
        </w:rPr>
        <w:t>тачка дневног реда</w:t>
      </w:r>
    </w:p>
    <w:p w:rsidR="00B75A9F" w:rsidRPr="00522EEB" w:rsidRDefault="00B75A9F" w:rsidP="00B75A9F">
      <w:pPr>
        <w:pStyle w:val="ListParagraph"/>
        <w:ind w:left="1080"/>
        <w:jc w:val="both"/>
        <w:rPr>
          <w:b/>
          <w:sz w:val="28"/>
          <w:szCs w:val="28"/>
          <w:u w:val="single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</w:p>
    <w:p w:rsidR="00B75A9F" w:rsidRDefault="00B75A9F" w:rsidP="00857BA0">
      <w:pPr>
        <w:jc w:val="both"/>
        <w:rPr>
          <w:sz w:val="28"/>
          <w:szCs w:val="28"/>
        </w:rPr>
      </w:pPr>
      <w:r w:rsidRPr="00522EEB">
        <w:rPr>
          <w:sz w:val="28"/>
          <w:szCs w:val="28"/>
          <w:lang w:val="sr-Cyrl-CS"/>
        </w:rPr>
        <w:t xml:space="preserve">           </w:t>
      </w:r>
      <w:r w:rsidR="00132EDF">
        <w:rPr>
          <w:sz w:val="28"/>
          <w:szCs w:val="28"/>
          <w:lang w:val="sr-Cyrl-CS"/>
        </w:rPr>
        <w:t>Реч је добила Радмила Баћковић Шојић</w:t>
      </w:r>
      <w:r>
        <w:rPr>
          <w:color w:val="000000" w:themeColor="text1"/>
          <w:sz w:val="28"/>
          <w:szCs w:val="28"/>
        </w:rPr>
        <w:t>,</w:t>
      </w:r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аналитичар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буџета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Града</w:t>
      </w:r>
      <w:proofErr w:type="spellEnd"/>
      <w:r w:rsidR="00132EDF">
        <w:rPr>
          <w:color w:val="000000" w:themeColor="text1"/>
          <w:sz w:val="28"/>
          <w:szCs w:val="28"/>
        </w:rPr>
        <w:t xml:space="preserve"> </w:t>
      </w:r>
      <w:proofErr w:type="spellStart"/>
      <w:r w:rsidR="00132EDF">
        <w:rPr>
          <w:color w:val="000000" w:themeColor="text1"/>
          <w:sz w:val="28"/>
          <w:szCs w:val="28"/>
        </w:rPr>
        <w:t>Ужица</w:t>
      </w:r>
      <w:proofErr w:type="spellEnd"/>
      <w:r w:rsidR="00132E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која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је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508E4">
        <w:rPr>
          <w:sz w:val="28"/>
          <w:szCs w:val="28"/>
          <w:lang w:val="sr-Cyrl-CS"/>
        </w:rPr>
        <w:t xml:space="preserve"> известилац,</w:t>
      </w:r>
      <w:r w:rsidRPr="00522EEB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D3F1C">
        <w:rPr>
          <w:sz w:val="28"/>
          <w:szCs w:val="28"/>
        </w:rPr>
        <w:t>односећи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извештај</w:t>
      </w:r>
      <w:proofErr w:type="spellEnd"/>
      <w:r w:rsidRPr="00AD3F1C">
        <w:rPr>
          <w:sz w:val="28"/>
          <w:szCs w:val="28"/>
        </w:rPr>
        <w:t xml:space="preserve"> о </w:t>
      </w:r>
      <w:proofErr w:type="spellStart"/>
      <w:r w:rsidRPr="00AD3F1C">
        <w:rPr>
          <w:sz w:val="28"/>
          <w:szCs w:val="28"/>
        </w:rPr>
        <w:t>извршењу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буџета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Градске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општине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Севојно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за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пе</w:t>
      </w:r>
      <w:r w:rsidR="00132EDF">
        <w:rPr>
          <w:sz w:val="28"/>
          <w:szCs w:val="28"/>
        </w:rPr>
        <w:t>риод</w:t>
      </w:r>
      <w:proofErr w:type="spellEnd"/>
      <w:r w:rsidR="00132EDF">
        <w:rPr>
          <w:sz w:val="28"/>
          <w:szCs w:val="28"/>
        </w:rPr>
        <w:t xml:space="preserve">  </w:t>
      </w:r>
      <w:proofErr w:type="spellStart"/>
      <w:r w:rsidR="00132EDF">
        <w:rPr>
          <w:sz w:val="28"/>
          <w:szCs w:val="28"/>
        </w:rPr>
        <w:t>јануар</w:t>
      </w:r>
      <w:proofErr w:type="spellEnd"/>
      <w:r w:rsidR="00132EDF">
        <w:rPr>
          <w:sz w:val="28"/>
          <w:szCs w:val="28"/>
        </w:rPr>
        <w:t xml:space="preserve"> – септембар </w:t>
      </w:r>
      <w:r>
        <w:rPr>
          <w:sz w:val="28"/>
          <w:szCs w:val="28"/>
        </w:rPr>
        <w:t xml:space="preserve">2016.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AD3F1C">
        <w:rPr>
          <w:sz w:val="28"/>
          <w:szCs w:val="28"/>
        </w:rPr>
        <w:t>рекла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законска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обавеза</w:t>
      </w:r>
      <w:proofErr w:type="spellEnd"/>
      <w:r w:rsidR="00857BA0" w:rsidRPr="00857BA0">
        <w:rPr>
          <w:color w:val="000000" w:themeColor="text1"/>
          <w:sz w:val="28"/>
          <w:szCs w:val="28"/>
        </w:rPr>
        <w:t xml:space="preserve"> </w:t>
      </w:r>
      <w:proofErr w:type="spellStart"/>
      <w:r w:rsidR="00857BA0">
        <w:rPr>
          <w:color w:val="000000" w:themeColor="text1"/>
          <w:sz w:val="28"/>
          <w:szCs w:val="28"/>
        </w:rPr>
        <w:t>Градскe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 </w:t>
      </w:r>
      <w:proofErr w:type="spellStart"/>
      <w:r w:rsidR="00857BA0" w:rsidRPr="00522EEB">
        <w:rPr>
          <w:color w:val="000000" w:themeColor="text1"/>
          <w:sz w:val="28"/>
          <w:szCs w:val="28"/>
        </w:rPr>
        <w:t>управе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 </w:t>
      </w:r>
      <w:proofErr w:type="spellStart"/>
      <w:r w:rsidR="00857BA0" w:rsidRPr="00522EEB">
        <w:rPr>
          <w:color w:val="000000" w:themeColor="text1"/>
          <w:sz w:val="28"/>
          <w:szCs w:val="28"/>
        </w:rPr>
        <w:t>за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 </w:t>
      </w:r>
      <w:proofErr w:type="spellStart"/>
      <w:r w:rsidR="00857BA0" w:rsidRPr="00522EEB">
        <w:rPr>
          <w:color w:val="000000" w:themeColor="text1"/>
          <w:sz w:val="28"/>
          <w:szCs w:val="28"/>
        </w:rPr>
        <w:t>послове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 </w:t>
      </w:r>
      <w:proofErr w:type="spellStart"/>
      <w:r w:rsidR="00857BA0" w:rsidRPr="00522EEB">
        <w:rPr>
          <w:color w:val="000000" w:themeColor="text1"/>
          <w:sz w:val="28"/>
          <w:szCs w:val="28"/>
        </w:rPr>
        <w:t>финансија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, </w:t>
      </w:r>
      <w:proofErr w:type="spellStart"/>
      <w:r w:rsidR="00857BA0" w:rsidRPr="00522EEB">
        <w:rPr>
          <w:color w:val="000000" w:themeColor="text1"/>
          <w:sz w:val="28"/>
          <w:szCs w:val="28"/>
        </w:rPr>
        <w:t>рачуноводства</w:t>
      </w:r>
      <w:proofErr w:type="spellEnd"/>
      <w:r w:rsidR="00857BA0" w:rsidRPr="00522EEB">
        <w:rPr>
          <w:color w:val="000000" w:themeColor="text1"/>
          <w:sz w:val="28"/>
          <w:szCs w:val="28"/>
        </w:rPr>
        <w:t xml:space="preserve"> и </w:t>
      </w:r>
      <w:proofErr w:type="spellStart"/>
      <w:r w:rsidR="00857BA0" w:rsidRPr="00522EEB">
        <w:rPr>
          <w:color w:val="000000" w:themeColor="text1"/>
          <w:sz w:val="28"/>
          <w:szCs w:val="28"/>
        </w:rPr>
        <w:t>привреде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Pr="00AD3F1C">
        <w:rPr>
          <w:sz w:val="28"/>
          <w:szCs w:val="28"/>
        </w:rPr>
        <w:t>да</w:t>
      </w:r>
      <w:proofErr w:type="spellEnd"/>
      <w:r w:rsidRPr="00AD3F1C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редовно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прати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годишње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извршење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буџета</w:t>
      </w:r>
      <w:proofErr w:type="spellEnd"/>
      <w:r w:rsidR="00857BA0">
        <w:rPr>
          <w:sz w:val="28"/>
          <w:szCs w:val="28"/>
        </w:rPr>
        <w:t xml:space="preserve"> и </w:t>
      </w:r>
      <w:proofErr w:type="spellStart"/>
      <w:r w:rsidR="00857BA0">
        <w:rPr>
          <w:sz w:val="28"/>
          <w:szCs w:val="28"/>
        </w:rPr>
        <w:t>да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се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најмање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два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пута</w:t>
      </w:r>
      <w:proofErr w:type="spellEnd"/>
      <w:r w:rsidR="00857BA0">
        <w:rPr>
          <w:sz w:val="28"/>
          <w:szCs w:val="28"/>
        </w:rPr>
        <w:t xml:space="preserve"> </w:t>
      </w:r>
      <w:proofErr w:type="spellStart"/>
      <w:r w:rsidR="00857BA0">
        <w:rPr>
          <w:sz w:val="28"/>
          <w:szCs w:val="28"/>
        </w:rPr>
        <w:t>годишње</w:t>
      </w:r>
      <w:proofErr w:type="spellEnd"/>
      <w:r w:rsidR="00857BA0">
        <w:rPr>
          <w:sz w:val="28"/>
          <w:szCs w:val="28"/>
        </w:rPr>
        <w:t xml:space="preserve"> о </w:t>
      </w:r>
      <w:proofErr w:type="spellStart"/>
      <w:r w:rsidR="00857BA0">
        <w:rPr>
          <w:sz w:val="28"/>
          <w:szCs w:val="28"/>
        </w:rPr>
        <w:t>томе</w:t>
      </w:r>
      <w:proofErr w:type="spellEnd"/>
      <w:r w:rsidR="00857BA0">
        <w:rPr>
          <w:sz w:val="28"/>
          <w:szCs w:val="28"/>
        </w:rPr>
        <w:t xml:space="preserve"> извештава извршни орган власти. Она је даље изложила стање планираних и остварених прихода и изјавила да је остварење за девет месеци 61,55%, од чега је највећи приход остварен од прихода на зараде</w:t>
      </w:r>
      <w:r w:rsidR="0004510E">
        <w:rPr>
          <w:sz w:val="28"/>
          <w:szCs w:val="28"/>
        </w:rPr>
        <w:t xml:space="preserve"> у износу од 79,441 %, а порез на имов</w:t>
      </w:r>
      <w:r w:rsidR="00984318">
        <w:rPr>
          <w:sz w:val="28"/>
          <w:szCs w:val="28"/>
        </w:rPr>
        <w:t>ину је оставрен у износу од 69%, док су капитални приходи и трансфери од физичких и правних лица остварени у износу од 255.000 динара.</w:t>
      </w:r>
      <w:r w:rsidR="00D24892">
        <w:rPr>
          <w:sz w:val="28"/>
          <w:szCs w:val="28"/>
        </w:rPr>
        <w:t xml:space="preserve"> Радмила Баћков</w:t>
      </w:r>
      <w:r w:rsidR="009508E4">
        <w:rPr>
          <w:sz w:val="28"/>
          <w:szCs w:val="28"/>
        </w:rPr>
        <w:t xml:space="preserve">ић Шојић је још </w:t>
      </w:r>
      <w:proofErr w:type="spellStart"/>
      <w:r w:rsidR="009508E4">
        <w:rPr>
          <w:sz w:val="28"/>
          <w:szCs w:val="28"/>
        </w:rPr>
        <w:t>додала</w:t>
      </w:r>
      <w:proofErr w:type="spellEnd"/>
      <w:r w:rsidR="009508E4">
        <w:rPr>
          <w:sz w:val="28"/>
          <w:szCs w:val="28"/>
        </w:rPr>
        <w:t xml:space="preserve"> </w:t>
      </w:r>
      <w:proofErr w:type="spellStart"/>
      <w:r w:rsidR="009508E4">
        <w:rPr>
          <w:sz w:val="28"/>
          <w:szCs w:val="28"/>
        </w:rPr>
        <w:t>да</w:t>
      </w:r>
      <w:proofErr w:type="spellEnd"/>
      <w:r w:rsidR="009508E4">
        <w:rPr>
          <w:sz w:val="28"/>
          <w:szCs w:val="28"/>
        </w:rPr>
        <w:t xml:space="preserve"> </w:t>
      </w:r>
      <w:proofErr w:type="spellStart"/>
      <w:r w:rsidR="009508E4">
        <w:rPr>
          <w:sz w:val="28"/>
          <w:szCs w:val="28"/>
        </w:rPr>
        <w:t>су</w:t>
      </w:r>
      <w:proofErr w:type="spellEnd"/>
      <w:r w:rsidR="009508E4">
        <w:rPr>
          <w:sz w:val="28"/>
          <w:szCs w:val="28"/>
        </w:rPr>
        <w:t xml:space="preserve"> </w:t>
      </w:r>
      <w:proofErr w:type="spellStart"/>
      <w:r w:rsidR="009508E4">
        <w:rPr>
          <w:sz w:val="28"/>
          <w:szCs w:val="28"/>
        </w:rPr>
        <w:t>ме</w:t>
      </w:r>
      <w:r w:rsidR="00D24892">
        <w:rPr>
          <w:sz w:val="28"/>
          <w:szCs w:val="28"/>
        </w:rPr>
        <w:t>шовити</w:t>
      </w:r>
      <w:proofErr w:type="spellEnd"/>
      <w:r w:rsidR="00D24892">
        <w:rPr>
          <w:sz w:val="28"/>
          <w:szCs w:val="28"/>
        </w:rPr>
        <w:t xml:space="preserve"> и </w:t>
      </w:r>
      <w:proofErr w:type="spellStart"/>
      <w:r w:rsidR="00D24892">
        <w:rPr>
          <w:sz w:val="28"/>
          <w:szCs w:val="28"/>
        </w:rPr>
        <w:t>неодређени</w:t>
      </w:r>
      <w:proofErr w:type="spellEnd"/>
      <w:r w:rsidR="00D24892">
        <w:rPr>
          <w:sz w:val="28"/>
          <w:szCs w:val="28"/>
        </w:rPr>
        <w:t xml:space="preserve"> </w:t>
      </w:r>
      <w:proofErr w:type="spellStart"/>
      <w:r w:rsidR="00D24892">
        <w:rPr>
          <w:sz w:val="28"/>
          <w:szCs w:val="28"/>
        </w:rPr>
        <w:t>приходи</w:t>
      </w:r>
      <w:proofErr w:type="spellEnd"/>
      <w:r w:rsidR="00D24892">
        <w:rPr>
          <w:sz w:val="28"/>
          <w:szCs w:val="28"/>
        </w:rPr>
        <w:t xml:space="preserve"> остварени у износу од 402.211 динара, тако да је укупно остварење прихода за период јануар – септембар износи 61</w:t>
      </w:r>
      <w:proofErr w:type="gramStart"/>
      <w:r w:rsidR="00D24892">
        <w:rPr>
          <w:sz w:val="28"/>
          <w:szCs w:val="28"/>
        </w:rPr>
        <w:t>,55</w:t>
      </w:r>
      <w:proofErr w:type="gramEnd"/>
      <w:r w:rsidR="00D24892">
        <w:rPr>
          <w:sz w:val="28"/>
          <w:szCs w:val="28"/>
        </w:rPr>
        <w:t xml:space="preserve"> %.</w:t>
      </w:r>
    </w:p>
    <w:p w:rsidR="00D24892" w:rsidRDefault="00D24892" w:rsidP="00857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892" w:rsidRPr="00857BA0" w:rsidRDefault="00D24892" w:rsidP="00D24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Што се тиче расхода на буџету, известилац је изјавила да су они остварени у износу од око 67%, с тим што је на позицијама утрошено : скупштина – 58%, председника 65%, веће 78%  и управа – 70%, од планираних прихода.</w:t>
      </w:r>
      <w:r w:rsidR="005B2C7B">
        <w:rPr>
          <w:sz w:val="28"/>
          <w:szCs w:val="28"/>
        </w:rPr>
        <w:t xml:space="preserve"> Потом је додала су остварени и сопствени приходи општине, где су потписана три уговора са Националном службом за запошљавање, на основу чега је оприходовано и истовремено утрошено 1.265.000 динара, што је било јако добро јер је у том моменту буџет општине био 17.550.000 динара, а касније су ови расходи исказани на програмским акцијама. </w:t>
      </w:r>
    </w:p>
    <w:p w:rsidR="00B75A9F" w:rsidRDefault="00B75A9F" w:rsidP="00B75A9F">
      <w:pPr>
        <w:tabs>
          <w:tab w:val="left" w:pos="219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  Расправе није било по овој тачки дневног реда.</w:t>
      </w:r>
    </w:p>
    <w:p w:rsidR="00B75A9F" w:rsidRPr="00522EEB" w:rsidRDefault="00B75A9F" w:rsidP="00B75A9F">
      <w:pPr>
        <w:tabs>
          <w:tab w:val="left" w:pos="2190"/>
        </w:tabs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>Предлог је стављен</w:t>
      </w:r>
      <w:r w:rsidR="00906697">
        <w:rPr>
          <w:sz w:val="28"/>
          <w:szCs w:val="28"/>
          <w:lang w:val="sr-Cyrl-CS"/>
        </w:rPr>
        <w:t xml:space="preserve"> на гласање и увојен већином гласова</w:t>
      </w:r>
      <w:r w:rsidRPr="00522EEB">
        <w:rPr>
          <w:sz w:val="28"/>
          <w:szCs w:val="28"/>
          <w:lang w:val="sr-Cyrl-CS"/>
        </w:rPr>
        <w:t xml:space="preserve">: </w:t>
      </w:r>
      <w:r w:rsidRPr="00522EEB">
        <w:rPr>
          <w:b/>
          <w:sz w:val="28"/>
          <w:szCs w:val="28"/>
          <w:lang w:val="sr-Cyrl-CS"/>
        </w:rPr>
        <w:t>1</w:t>
      </w:r>
      <w:r w:rsidR="005B2C7B">
        <w:rPr>
          <w:b/>
          <w:sz w:val="28"/>
          <w:szCs w:val="28"/>
          <w:lang w:val="sr-Cyrl-CS"/>
        </w:rPr>
        <w:t>0 гласова – ЗА, 3 гласа -</w:t>
      </w:r>
      <w:r w:rsidRPr="00522EEB">
        <w:rPr>
          <w:b/>
          <w:sz w:val="28"/>
          <w:szCs w:val="28"/>
          <w:lang w:val="sr-Cyrl-CS"/>
        </w:rPr>
        <w:t xml:space="preserve"> ПРОТИВ, УЗДРЖАНИХ није било.</w:t>
      </w:r>
    </w:p>
    <w:p w:rsidR="002F5D49" w:rsidRPr="00522EEB" w:rsidRDefault="002F5D49" w:rsidP="002F5D49">
      <w:pPr>
        <w:ind w:firstLine="720"/>
        <w:jc w:val="both"/>
        <w:rPr>
          <w:sz w:val="28"/>
          <w:szCs w:val="28"/>
          <w:lang w:val="sr-Cyrl-CS"/>
        </w:rPr>
      </w:pPr>
    </w:p>
    <w:p w:rsidR="002F5D49" w:rsidRPr="00522EEB" w:rsidRDefault="002F5D49" w:rsidP="002F5D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sr-Cyrl-CS"/>
        </w:rPr>
      </w:pPr>
      <w:r w:rsidRPr="00522EEB">
        <w:rPr>
          <w:b/>
          <w:sz w:val="28"/>
          <w:szCs w:val="28"/>
          <w:u w:val="single"/>
          <w:lang w:val="sr-Cyrl-CS"/>
        </w:rPr>
        <w:t>тачка дневног реда</w:t>
      </w:r>
    </w:p>
    <w:p w:rsidR="002078B0" w:rsidRDefault="002078B0" w:rsidP="002078B0">
      <w:pPr>
        <w:jc w:val="both"/>
        <w:rPr>
          <w:b/>
          <w:sz w:val="28"/>
          <w:szCs w:val="28"/>
          <w:u w:val="single"/>
          <w:lang w:val="sr-Cyrl-CS" w:eastAsia="sr-Latn-CS"/>
        </w:rPr>
      </w:pPr>
    </w:p>
    <w:p w:rsidR="002078B0" w:rsidRDefault="002078B0" w:rsidP="002078B0">
      <w:pPr>
        <w:jc w:val="both"/>
        <w:rPr>
          <w:b/>
          <w:sz w:val="28"/>
          <w:szCs w:val="28"/>
          <w:u w:val="single"/>
          <w:lang w:val="sr-Cyrl-CS" w:eastAsia="sr-Latn-CS"/>
        </w:rPr>
      </w:pPr>
    </w:p>
    <w:p w:rsidR="002078B0" w:rsidRDefault="002078B0" w:rsidP="00207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Опет је добила реч известилац Радмила Баћковић Шојић која је изјавила да је Одлука о озменама и допунама одлуке о буџету Градске општине Севојно за 2016. годину донета у складу са Одлуком о изменама и допунама одлуке о буџету Града Ужица, донетом још у августу, Одлуком о утврђивању прихода које припадају ГО Севојно, Одлуком о завршном рачуну Градске општине Севојно и Законом о финнансирању локалне самоуправе. </w:t>
      </w:r>
      <w:proofErr w:type="gramStart"/>
      <w:r>
        <w:rPr>
          <w:sz w:val="28"/>
          <w:szCs w:val="28"/>
        </w:rPr>
        <w:t>Она је затим додала да су приходи и прим</w:t>
      </w:r>
      <w:r w:rsidR="009508E4">
        <w:rPr>
          <w:sz w:val="28"/>
          <w:szCs w:val="28"/>
        </w:rPr>
        <w:t>ања биџета ГО Севојно за 2016.</w:t>
      </w:r>
      <w:proofErr w:type="gramEnd"/>
      <w:r w:rsidR="009508E4">
        <w:rPr>
          <w:sz w:val="28"/>
          <w:szCs w:val="28"/>
        </w:rPr>
        <w:t xml:space="preserve"> </w:t>
      </w:r>
      <w:r w:rsidR="009508E4">
        <w:rPr>
          <w:sz w:val="28"/>
          <w:szCs w:val="28"/>
          <w:lang/>
        </w:rPr>
        <w:t>г</w:t>
      </w:r>
      <w:proofErr w:type="spellStart"/>
      <w:r>
        <w:rPr>
          <w:sz w:val="28"/>
          <w:szCs w:val="28"/>
        </w:rPr>
        <w:t>одину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утврђени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од 20.000.000 динара, а и издаци и расходи у износу од 20.000.000 динара, што значи да смо цео нерсапоређени вишак из претходне године уврстили у садашњи ребаланс и тако долазимо до ове цифре од 20.000.000. Известилац потом наглашава да је првом одлуко о буџету  распоређен део средстава, да са овом одлуком респоређују целокупна средства, с тим што се на расходној страни додају средства која су недостајала, а истовремено се не ради преношење вишка прихода из претходне године у наредну годину.</w:t>
      </w:r>
    </w:p>
    <w:p w:rsidR="00F02B9C" w:rsidRDefault="00F02B9C" w:rsidP="002078B0">
      <w:pPr>
        <w:ind w:firstLine="720"/>
        <w:jc w:val="both"/>
        <w:rPr>
          <w:sz w:val="28"/>
          <w:szCs w:val="28"/>
        </w:rPr>
      </w:pPr>
    </w:p>
    <w:p w:rsidR="0047449D" w:rsidRPr="005911FB" w:rsidRDefault="00F02B9C" w:rsidP="00474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Радмил Баћковић Шојић је у даљем свом излагању рекла да су средства из текуће буџетске резерве остала на истом нивоу, нису повећавана, а да су сопствена средства увећана, уговорима са Националном службом за запошљавање, а која су до краја године планирана у изно</w:t>
      </w:r>
      <w:r w:rsidR="003961C1">
        <w:rPr>
          <w:sz w:val="28"/>
          <w:szCs w:val="28"/>
        </w:rPr>
        <w:t>су од 1.620.000 динара. Она је потом изјавила да је порез назараде увећан за 315 динара, порез на остале приходе увећан за 90 динара, апорез на имовину смањен за 225.000 динара, мешовити и неодређени приходи су до краја године планирани у износу од 481.000 динара, а нерспаоређени вишак прихода износи 5.875.000 динара, тако да је накрју укупан приход буџета општине 20.000.000 динара.</w:t>
      </w:r>
      <w:r w:rsidR="0047449D">
        <w:rPr>
          <w:sz w:val="28"/>
          <w:szCs w:val="28"/>
        </w:rPr>
        <w:t xml:space="preserve"> </w:t>
      </w:r>
      <w:r w:rsidR="003961C1">
        <w:rPr>
          <w:sz w:val="28"/>
          <w:szCs w:val="28"/>
        </w:rPr>
        <w:t xml:space="preserve"> Што се тиче буџетских расхода, известилац је прецизирала да су средтсва додата на следећим позицијама  и то : позицији 9 – 500.000 динара, уколико се председник ГО Севојно одлучи да иде у пензију</w:t>
      </w:r>
      <w:r w:rsidR="0047449D">
        <w:rPr>
          <w:sz w:val="28"/>
          <w:szCs w:val="28"/>
        </w:rPr>
        <w:t xml:space="preserve">, 11 – 70.000 динара, 14 – 100.000 динара, за накнаде већницима, 17 – 100.000 динара, 21 – 200.000 динара, 33 – 700.000 динара, 36 – 200.000 динара  и на позицији 38 – 579.000 динара. </w:t>
      </w:r>
      <w:proofErr w:type="spellStart"/>
      <w:proofErr w:type="gramStart"/>
      <w:r w:rsidR="0047449D">
        <w:rPr>
          <w:sz w:val="28"/>
          <w:szCs w:val="28"/>
        </w:rPr>
        <w:t>Она</w:t>
      </w:r>
      <w:proofErr w:type="spellEnd"/>
      <w:r w:rsidR="0047449D">
        <w:rPr>
          <w:sz w:val="28"/>
          <w:szCs w:val="28"/>
        </w:rPr>
        <w:t xml:space="preserve"> </w:t>
      </w:r>
      <w:proofErr w:type="spellStart"/>
      <w:r w:rsidR="0047449D">
        <w:rPr>
          <w:sz w:val="28"/>
          <w:szCs w:val="28"/>
        </w:rPr>
        <w:t>је</w:t>
      </w:r>
      <w:proofErr w:type="spellEnd"/>
      <w:r w:rsidR="0047449D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на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крају</w:t>
      </w:r>
      <w:proofErr w:type="spellEnd"/>
      <w:r w:rsidR="005911FB">
        <w:rPr>
          <w:sz w:val="28"/>
          <w:szCs w:val="28"/>
        </w:rPr>
        <w:t xml:space="preserve"> додала је на страници број 13 – </w:t>
      </w:r>
      <w:r w:rsidR="005911FB">
        <w:rPr>
          <w:sz w:val="28"/>
          <w:szCs w:val="28"/>
        </w:rPr>
        <w:lastRenderedPageBreak/>
        <w:t>упоредни планови, исказан индекс расхода у односу 2015 – 2016.</w:t>
      </w:r>
      <w:proofErr w:type="gramEnd"/>
      <w:r w:rsidR="005911FB">
        <w:rPr>
          <w:sz w:val="28"/>
          <w:szCs w:val="28"/>
        </w:rPr>
        <w:t xml:space="preserve"> </w:t>
      </w:r>
      <w:proofErr w:type="spellStart"/>
      <w:proofErr w:type="gramStart"/>
      <w:r w:rsidR="005911FB">
        <w:rPr>
          <w:sz w:val="28"/>
          <w:szCs w:val="28"/>
        </w:rPr>
        <w:t>Година</w:t>
      </w:r>
      <w:proofErr w:type="spellEnd"/>
      <w:r w:rsidR="005911FB">
        <w:rPr>
          <w:sz w:val="28"/>
          <w:szCs w:val="28"/>
        </w:rPr>
        <w:t xml:space="preserve">, </w:t>
      </w:r>
      <w:proofErr w:type="spellStart"/>
      <w:r w:rsidR="005911FB">
        <w:rPr>
          <w:sz w:val="28"/>
          <w:szCs w:val="28"/>
        </w:rPr>
        <w:t>где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је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очигледно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да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је</w:t>
      </w:r>
      <w:proofErr w:type="spellEnd"/>
      <w:r w:rsidR="005911FB">
        <w:rPr>
          <w:sz w:val="28"/>
          <w:szCs w:val="28"/>
        </w:rPr>
        <w:t xml:space="preserve"> у </w:t>
      </w:r>
      <w:proofErr w:type="spellStart"/>
      <w:r w:rsidR="005911FB">
        <w:rPr>
          <w:sz w:val="28"/>
          <w:szCs w:val="28"/>
        </w:rPr>
        <w:t>овој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години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индекс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већи</w:t>
      </w:r>
      <w:proofErr w:type="spellEnd"/>
      <w:r w:rsidR="005911FB">
        <w:rPr>
          <w:sz w:val="28"/>
          <w:szCs w:val="28"/>
        </w:rPr>
        <w:t xml:space="preserve">, </w:t>
      </w:r>
      <w:proofErr w:type="spellStart"/>
      <w:r w:rsidR="005911FB">
        <w:rPr>
          <w:sz w:val="28"/>
          <w:szCs w:val="28"/>
        </w:rPr>
        <w:t>што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је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наравно</w:t>
      </w:r>
      <w:proofErr w:type="spellEnd"/>
      <w:r w:rsidR="005911FB">
        <w:rPr>
          <w:sz w:val="28"/>
          <w:szCs w:val="28"/>
        </w:rPr>
        <w:t xml:space="preserve"> </w:t>
      </w:r>
      <w:proofErr w:type="spellStart"/>
      <w:r w:rsidR="005911FB">
        <w:rPr>
          <w:sz w:val="28"/>
          <w:szCs w:val="28"/>
        </w:rPr>
        <w:t>похвално</w:t>
      </w:r>
      <w:proofErr w:type="spellEnd"/>
      <w:r w:rsidR="005911FB">
        <w:rPr>
          <w:sz w:val="28"/>
          <w:szCs w:val="28"/>
        </w:rPr>
        <w:t>.</w:t>
      </w:r>
      <w:proofErr w:type="gramEnd"/>
    </w:p>
    <w:p w:rsidR="00906697" w:rsidRDefault="00906697" w:rsidP="00906697">
      <w:pPr>
        <w:tabs>
          <w:tab w:val="left" w:pos="2190"/>
        </w:tabs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</w:t>
      </w:r>
    </w:p>
    <w:p w:rsidR="00906697" w:rsidRDefault="00906697" w:rsidP="00906697">
      <w:pPr>
        <w:tabs>
          <w:tab w:val="left" w:pos="2190"/>
        </w:tabs>
        <w:jc w:val="both"/>
        <w:rPr>
          <w:sz w:val="28"/>
          <w:szCs w:val="28"/>
        </w:rPr>
      </w:pPr>
    </w:p>
    <w:p w:rsidR="00906697" w:rsidRDefault="00906697" w:rsidP="00906697">
      <w:pPr>
        <w:tabs>
          <w:tab w:val="left" w:pos="219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 xml:space="preserve">   Расправе није било по овој тачки дневног реда.</w:t>
      </w:r>
    </w:p>
    <w:p w:rsidR="00906697" w:rsidRPr="00522EEB" w:rsidRDefault="00906697" w:rsidP="00906697">
      <w:pPr>
        <w:tabs>
          <w:tab w:val="left" w:pos="2190"/>
        </w:tabs>
        <w:jc w:val="both"/>
        <w:rPr>
          <w:sz w:val="28"/>
          <w:szCs w:val="28"/>
          <w:lang w:val="sr-Cyrl-CS"/>
        </w:rPr>
      </w:pPr>
    </w:p>
    <w:p w:rsidR="00906697" w:rsidRPr="00522EEB" w:rsidRDefault="00906697" w:rsidP="00906697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 xml:space="preserve">Предлог је стављен на гласање и увојен једногласно: </w:t>
      </w:r>
      <w:r w:rsidRPr="00522EEB"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  <w:lang w:val="sr-Cyrl-CS"/>
        </w:rPr>
        <w:t>3 гласова – ЗА, 0 гласа -</w:t>
      </w:r>
      <w:r w:rsidRPr="00522EEB">
        <w:rPr>
          <w:b/>
          <w:sz w:val="28"/>
          <w:szCs w:val="28"/>
          <w:lang w:val="sr-Cyrl-CS"/>
        </w:rPr>
        <w:t xml:space="preserve"> ПРОТИВ, УЗДРЖАНИХ није било.</w:t>
      </w:r>
    </w:p>
    <w:p w:rsidR="00906697" w:rsidRPr="00522EEB" w:rsidRDefault="00906697" w:rsidP="00906697">
      <w:pPr>
        <w:ind w:firstLine="720"/>
        <w:jc w:val="both"/>
        <w:rPr>
          <w:sz w:val="28"/>
          <w:szCs w:val="28"/>
          <w:lang w:val="sr-Cyrl-CS"/>
        </w:rPr>
      </w:pPr>
    </w:p>
    <w:p w:rsidR="00F02B9C" w:rsidRPr="00906697" w:rsidRDefault="00F02B9C" w:rsidP="00906697">
      <w:pPr>
        <w:jc w:val="both"/>
        <w:rPr>
          <w:sz w:val="28"/>
          <w:szCs w:val="28"/>
        </w:rPr>
      </w:pPr>
    </w:p>
    <w:p w:rsidR="00B75A9F" w:rsidRPr="00522EEB" w:rsidRDefault="00B75A9F" w:rsidP="00207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Овим је завршен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  <w:lang w:val="sr-Cyrl-CS"/>
        </w:rPr>
        <w:t xml:space="preserve"> дневном реду</w:t>
      </w:r>
      <w:r w:rsidRPr="00522EEB">
        <w:rPr>
          <w:sz w:val="28"/>
          <w:szCs w:val="28"/>
          <w:lang w:val="sr-Cyrl-CS"/>
        </w:rPr>
        <w:t>.</w:t>
      </w:r>
    </w:p>
    <w:p w:rsidR="00B75A9F" w:rsidRPr="00522EEB" w:rsidRDefault="00B75A9F" w:rsidP="002078B0">
      <w:pPr>
        <w:ind w:firstLine="720"/>
        <w:jc w:val="both"/>
        <w:rPr>
          <w:sz w:val="28"/>
          <w:szCs w:val="28"/>
          <w:lang w:val="sr-Cyrl-CS"/>
        </w:rPr>
      </w:pPr>
    </w:p>
    <w:p w:rsidR="00B75A9F" w:rsidRDefault="009508E4" w:rsidP="00AB3919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Реч</w:t>
      </w:r>
      <w:r w:rsidR="008F4A33">
        <w:rPr>
          <w:sz w:val="28"/>
          <w:szCs w:val="28"/>
          <w:lang w:val="sr-Cyrl-CS"/>
        </w:rPr>
        <w:t xml:space="preserve"> је тражио и добио одборник</w:t>
      </w:r>
      <w:r w:rsidR="00AB3919">
        <w:rPr>
          <w:sz w:val="28"/>
          <w:szCs w:val="28"/>
          <w:lang w:val="sr-Cyrl-CS"/>
        </w:rPr>
        <w:t xml:space="preserve"> Бобан Перишић.</w:t>
      </w:r>
      <w:r w:rsidR="00B00DF5">
        <w:rPr>
          <w:sz w:val="28"/>
          <w:szCs w:val="28"/>
          <w:lang w:val="sr-Cyrl-CS"/>
        </w:rPr>
        <w:t xml:space="preserve"> Он је изјавио да је прилоком самог оснивања и израде статута ГО Севојно, Комисија из Града Ужица посетила Градску општину Медијана из Ниша</w:t>
      </w:r>
      <w:r w:rsidR="008F4A33">
        <w:rPr>
          <w:sz w:val="28"/>
          <w:szCs w:val="28"/>
          <w:lang w:val="sr-Cyrl-CS"/>
        </w:rPr>
        <w:t xml:space="preserve"> и да је код те исте општине последњих месеци дошло до битних измена, од тога да је Град Ниш хтео да укине свих својих пет градских оппштина до промене надлежности, пре свега у комуналној делатности. </w:t>
      </w:r>
      <w:r w:rsidR="004F72CC">
        <w:rPr>
          <w:sz w:val="28"/>
          <w:szCs w:val="28"/>
          <w:lang w:val="sr-Cyrl-CS"/>
        </w:rPr>
        <w:t xml:space="preserve">Перишић је у наставку излагања предложио, да пошто се трошкови путовања у ГО Севојно реализују годишње 0%, </w:t>
      </w:r>
      <w:r>
        <w:rPr>
          <w:sz w:val="28"/>
          <w:szCs w:val="28"/>
          <w:lang w:val="sr-Cyrl-CS"/>
        </w:rPr>
        <w:t>треба их иск</w:t>
      </w:r>
      <w:r w:rsidR="0064144E">
        <w:rPr>
          <w:sz w:val="28"/>
          <w:szCs w:val="28"/>
          <w:lang w:val="sr-Cyrl-CS"/>
        </w:rPr>
        <w:t>ористити , формирати Комсију од неколико чланова ( нпр. начелница управе, заменик председника општине и други) која би посетила Градску општину Медијана, видела у ком правцу они размишљају и пренела њихова искуства у раду.</w:t>
      </w:r>
    </w:p>
    <w:p w:rsidR="00B00DF5" w:rsidRDefault="00B00DF5" w:rsidP="00AB3919">
      <w:pPr>
        <w:ind w:firstLine="720"/>
        <w:jc w:val="both"/>
        <w:rPr>
          <w:sz w:val="28"/>
          <w:szCs w:val="28"/>
        </w:rPr>
      </w:pPr>
    </w:p>
    <w:p w:rsidR="00E4452C" w:rsidRDefault="00E4452C" w:rsidP="00AB391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скупштинску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говорницу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изашао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одборник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Ћалдовић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зашто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Улици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Дејовића</w:t>
      </w:r>
      <w:proofErr w:type="spellEnd"/>
      <w:r w:rsidR="009508E4">
        <w:rPr>
          <w:sz w:val="28"/>
          <w:szCs w:val="28"/>
          <w:lang/>
        </w:rPr>
        <w:t xml:space="preserve"> не ради улична расвета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изјавио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одборници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Миливојем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Јеремићем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Јеремићеве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надлежности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могућности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вео</w:t>
      </w:r>
      <w:r w:rsidR="0008353C">
        <w:rPr>
          <w:sz w:val="28"/>
          <w:szCs w:val="28"/>
        </w:rPr>
        <w:t>ма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мале</w:t>
      </w:r>
      <w:proofErr w:type="spellEnd"/>
      <w:r w:rsidR="0008353C">
        <w:rPr>
          <w:sz w:val="28"/>
          <w:szCs w:val="28"/>
        </w:rPr>
        <w:t xml:space="preserve">, а </w:t>
      </w:r>
      <w:proofErr w:type="spellStart"/>
      <w:r w:rsidR="0008353C">
        <w:rPr>
          <w:sz w:val="28"/>
          <w:szCs w:val="28"/>
        </w:rPr>
        <w:t>да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је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расвета</w:t>
      </w:r>
      <w:proofErr w:type="spellEnd"/>
      <w:r w:rsidR="0008353C">
        <w:rPr>
          <w:sz w:val="28"/>
          <w:szCs w:val="28"/>
        </w:rPr>
        <w:t xml:space="preserve"> у </w:t>
      </w:r>
      <w:proofErr w:type="spellStart"/>
      <w:r w:rsidR="0008353C">
        <w:rPr>
          <w:sz w:val="28"/>
          <w:szCs w:val="28"/>
        </w:rPr>
        <w:t>власништву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Ваљаонице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бакара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коју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су</w:t>
      </w:r>
      <w:proofErr w:type="spellEnd"/>
      <w:r w:rsidR="0008353C">
        <w:rPr>
          <w:sz w:val="28"/>
          <w:szCs w:val="28"/>
        </w:rPr>
        <w:t xml:space="preserve"> </w:t>
      </w:r>
      <w:proofErr w:type="spellStart"/>
      <w:r w:rsidR="0008353C">
        <w:rPr>
          <w:sz w:val="28"/>
          <w:szCs w:val="28"/>
        </w:rPr>
        <w:t>они</w:t>
      </w:r>
      <w:proofErr w:type="spellEnd"/>
      <w:r w:rsidR="0008353C">
        <w:rPr>
          <w:sz w:val="28"/>
          <w:szCs w:val="28"/>
        </w:rPr>
        <w:t xml:space="preserve"> и </w:t>
      </w:r>
      <w:proofErr w:type="spellStart"/>
      <w:r w:rsidR="0008353C">
        <w:rPr>
          <w:sz w:val="28"/>
          <w:szCs w:val="28"/>
        </w:rPr>
        <w:t>искључили</w:t>
      </w:r>
      <w:proofErr w:type="spellEnd"/>
      <w:r w:rsidR="0008353C">
        <w:rPr>
          <w:sz w:val="28"/>
          <w:szCs w:val="28"/>
        </w:rPr>
        <w:t>. Ћалдовић је потом предложио да се ГО Севојно што хитније обрати Дирекцији за изградњу и иницира састанак са представницима Ваљаонице бакра, како би се што пре решио тај проблем, јер је тај део Севојна поред магистралног пута најпро</w:t>
      </w:r>
      <w:r w:rsidR="004F2D73">
        <w:rPr>
          <w:sz w:val="28"/>
          <w:szCs w:val="28"/>
        </w:rPr>
        <w:t>метнији, а наилази зимски период. Следеће питање које је одборник Ћалдовић поставио је питање за чланове Већа задужене за област здравства, а тиче се рада амбуланте у Севојну. Он је затим изјавио да је</w:t>
      </w:r>
      <w:r w:rsidR="00E87BFC">
        <w:rPr>
          <w:sz w:val="28"/>
          <w:szCs w:val="28"/>
        </w:rPr>
        <w:t xml:space="preserve"> својевремено на састанцима Мес</w:t>
      </w:r>
      <w:r w:rsidR="004F2D73">
        <w:rPr>
          <w:sz w:val="28"/>
          <w:szCs w:val="28"/>
        </w:rPr>
        <w:t>не заједнице Севојно актуелна тема била управо амбуланта</w:t>
      </w:r>
      <w:r w:rsidR="00E87BFC">
        <w:rPr>
          <w:sz w:val="28"/>
          <w:szCs w:val="28"/>
        </w:rPr>
        <w:t xml:space="preserve">, и он сад поставља питање већницима који ниво услуга је пружала амбуланта пре и после формирања Градске општине, јер су се сви у предизборној кампањи „хватали“ амбуланте и обећавали, а грађани су у међувремену </w:t>
      </w:r>
      <w:r w:rsidR="00E87BFC">
        <w:rPr>
          <w:sz w:val="28"/>
          <w:szCs w:val="28"/>
        </w:rPr>
        <w:lastRenderedPageBreak/>
        <w:t>почели да самостално решавају та</w:t>
      </w:r>
      <w:r w:rsidR="009508E4">
        <w:rPr>
          <w:sz w:val="28"/>
          <w:szCs w:val="28"/>
        </w:rPr>
        <w:t xml:space="preserve">ј проблем. </w:t>
      </w:r>
      <w:proofErr w:type="spellStart"/>
      <w:r w:rsidR="009508E4">
        <w:rPr>
          <w:sz w:val="28"/>
          <w:szCs w:val="28"/>
        </w:rPr>
        <w:t>Ђалдовић</w:t>
      </w:r>
      <w:proofErr w:type="spellEnd"/>
      <w:r w:rsidR="009508E4">
        <w:rPr>
          <w:sz w:val="28"/>
          <w:szCs w:val="28"/>
        </w:rPr>
        <w:t xml:space="preserve">  </w:t>
      </w:r>
      <w:proofErr w:type="spellStart"/>
      <w:r w:rsidR="009508E4">
        <w:rPr>
          <w:sz w:val="28"/>
          <w:szCs w:val="28"/>
        </w:rPr>
        <w:t>је</w:t>
      </w:r>
      <w:proofErr w:type="spellEnd"/>
      <w:r w:rsidR="009508E4">
        <w:rPr>
          <w:sz w:val="28"/>
          <w:szCs w:val="28"/>
        </w:rPr>
        <w:t xml:space="preserve"> </w:t>
      </w:r>
      <w:r w:rsidR="009508E4">
        <w:rPr>
          <w:sz w:val="28"/>
          <w:szCs w:val="28"/>
          <w:lang/>
        </w:rPr>
        <w:t>потом</w:t>
      </w:r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додао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је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доведен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дечији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лекар</w:t>
      </w:r>
      <w:proofErr w:type="spellEnd"/>
      <w:r w:rsidR="00E87BFC">
        <w:rPr>
          <w:sz w:val="28"/>
          <w:szCs w:val="28"/>
        </w:rPr>
        <w:t xml:space="preserve"> у </w:t>
      </w:r>
      <w:proofErr w:type="spellStart"/>
      <w:r w:rsidR="00E87BFC">
        <w:rPr>
          <w:sz w:val="28"/>
          <w:szCs w:val="28"/>
        </w:rPr>
        <w:t>другу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смену</w:t>
      </w:r>
      <w:proofErr w:type="spellEnd"/>
      <w:r w:rsidR="00E87BFC">
        <w:rPr>
          <w:sz w:val="28"/>
          <w:szCs w:val="28"/>
        </w:rPr>
        <w:t xml:space="preserve">, </w:t>
      </w:r>
      <w:proofErr w:type="spellStart"/>
      <w:r w:rsidR="00E87BFC">
        <w:rPr>
          <w:sz w:val="28"/>
          <w:szCs w:val="28"/>
        </w:rPr>
        <w:t>али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он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такође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тврди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да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то</w:t>
      </w:r>
      <w:proofErr w:type="spellEnd"/>
      <w:r w:rsidR="00E87BFC">
        <w:rPr>
          <w:sz w:val="28"/>
          <w:szCs w:val="28"/>
        </w:rPr>
        <w:t xml:space="preserve"> и </w:t>
      </w:r>
      <w:proofErr w:type="spellStart"/>
      <w:r w:rsidR="00E87BFC">
        <w:rPr>
          <w:sz w:val="28"/>
          <w:szCs w:val="28"/>
        </w:rPr>
        <w:t>не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функционише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баш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како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треба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јер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како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је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незванично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сазнао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не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ради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се</w:t>
      </w:r>
      <w:proofErr w:type="spellEnd"/>
      <w:r w:rsidR="00E87BFC">
        <w:rPr>
          <w:sz w:val="28"/>
          <w:szCs w:val="28"/>
        </w:rPr>
        <w:t xml:space="preserve"> о </w:t>
      </w:r>
      <w:proofErr w:type="spellStart"/>
      <w:r w:rsidR="00E87BFC">
        <w:rPr>
          <w:sz w:val="28"/>
          <w:szCs w:val="28"/>
        </w:rPr>
        <w:t>педијатру</w:t>
      </w:r>
      <w:proofErr w:type="spellEnd"/>
      <w:r w:rsidR="00E87BFC">
        <w:rPr>
          <w:sz w:val="28"/>
          <w:szCs w:val="28"/>
        </w:rPr>
        <w:t xml:space="preserve"> и </w:t>
      </w:r>
      <w:proofErr w:type="spellStart"/>
      <w:r w:rsidR="00E87BFC">
        <w:rPr>
          <w:sz w:val="28"/>
          <w:szCs w:val="28"/>
        </w:rPr>
        <w:t>да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је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тај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лекар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послат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по</w:t>
      </w:r>
      <w:proofErr w:type="spellEnd"/>
      <w:r w:rsidR="00E87BFC">
        <w:rPr>
          <w:sz w:val="28"/>
          <w:szCs w:val="28"/>
        </w:rPr>
        <w:t xml:space="preserve"> </w:t>
      </w:r>
      <w:proofErr w:type="spellStart"/>
      <w:r w:rsidR="00E87BFC">
        <w:rPr>
          <w:sz w:val="28"/>
          <w:szCs w:val="28"/>
        </w:rPr>
        <w:t>казни</w:t>
      </w:r>
      <w:proofErr w:type="spellEnd"/>
      <w:r w:rsidR="00E87BFC">
        <w:rPr>
          <w:sz w:val="28"/>
          <w:szCs w:val="28"/>
        </w:rPr>
        <w:t xml:space="preserve"> у </w:t>
      </w:r>
      <w:proofErr w:type="spellStart"/>
      <w:r w:rsidR="00E87BFC">
        <w:rPr>
          <w:sz w:val="28"/>
          <w:szCs w:val="28"/>
        </w:rPr>
        <w:t>Севојно</w:t>
      </w:r>
      <w:proofErr w:type="spellEnd"/>
      <w:r w:rsidR="00E87BFC">
        <w:rPr>
          <w:sz w:val="28"/>
          <w:szCs w:val="28"/>
        </w:rPr>
        <w:t>.</w:t>
      </w:r>
      <w:r w:rsidR="00A03C27">
        <w:rPr>
          <w:sz w:val="28"/>
          <w:szCs w:val="28"/>
        </w:rPr>
        <w:t xml:space="preserve"> У наставку излагања одброник Александар Ћалдовић је изјавио да се њему велики број грађана са питањем шта </w:t>
      </w:r>
      <w:proofErr w:type="spellStart"/>
      <w:r w:rsidR="00A03C27">
        <w:rPr>
          <w:sz w:val="28"/>
          <w:szCs w:val="28"/>
        </w:rPr>
        <w:t>ради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скупштина</w:t>
      </w:r>
      <w:proofErr w:type="spellEnd"/>
      <w:r w:rsidR="00A03C27">
        <w:rPr>
          <w:sz w:val="28"/>
          <w:szCs w:val="28"/>
        </w:rPr>
        <w:t xml:space="preserve"> и </w:t>
      </w:r>
      <w:proofErr w:type="spellStart"/>
      <w:r w:rsidR="00A03C27">
        <w:rPr>
          <w:sz w:val="28"/>
          <w:szCs w:val="28"/>
        </w:rPr>
        <w:t>веће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Градске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општине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Севојно</w:t>
      </w:r>
      <w:proofErr w:type="spellEnd"/>
      <w:r w:rsidR="00A03C27">
        <w:rPr>
          <w:sz w:val="28"/>
          <w:szCs w:val="28"/>
        </w:rPr>
        <w:t xml:space="preserve"> и у </w:t>
      </w:r>
      <w:proofErr w:type="spellStart"/>
      <w:r w:rsidR="00A03C27">
        <w:rPr>
          <w:sz w:val="28"/>
          <w:szCs w:val="28"/>
        </w:rPr>
        <w:t>складу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са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тим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је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тражио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од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секретара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скупштине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да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достави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писани</w:t>
      </w:r>
      <w:proofErr w:type="spellEnd"/>
      <w:r w:rsidR="00A03C27">
        <w:rPr>
          <w:sz w:val="28"/>
          <w:szCs w:val="28"/>
        </w:rPr>
        <w:t xml:space="preserve"> </w:t>
      </w:r>
      <w:proofErr w:type="spellStart"/>
      <w:r w:rsidR="00A03C27">
        <w:rPr>
          <w:sz w:val="28"/>
          <w:szCs w:val="28"/>
        </w:rPr>
        <w:t>извештај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са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свих</w:t>
      </w:r>
      <w:proofErr w:type="spellEnd"/>
      <w:r w:rsidR="006543DB">
        <w:rPr>
          <w:sz w:val="28"/>
          <w:szCs w:val="28"/>
        </w:rPr>
        <w:t xml:space="preserve"> 17 </w:t>
      </w:r>
      <w:proofErr w:type="spellStart"/>
      <w:r w:rsidR="006543DB">
        <w:rPr>
          <w:sz w:val="28"/>
          <w:szCs w:val="28"/>
        </w:rPr>
        <w:t>седница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скупштине</w:t>
      </w:r>
      <w:proofErr w:type="spellEnd"/>
      <w:r w:rsidR="006543DB">
        <w:rPr>
          <w:sz w:val="28"/>
          <w:szCs w:val="28"/>
        </w:rPr>
        <w:t xml:space="preserve">, </w:t>
      </w:r>
      <w:proofErr w:type="spellStart"/>
      <w:r w:rsidR="006543DB">
        <w:rPr>
          <w:sz w:val="28"/>
          <w:szCs w:val="28"/>
        </w:rPr>
        <w:t>почев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од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председника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па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до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свих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одборника</w:t>
      </w:r>
      <w:proofErr w:type="spellEnd"/>
      <w:r w:rsidR="006543DB">
        <w:rPr>
          <w:sz w:val="28"/>
          <w:szCs w:val="28"/>
        </w:rPr>
        <w:t xml:space="preserve"> и </w:t>
      </w:r>
      <w:proofErr w:type="spellStart"/>
      <w:r w:rsidR="006543DB">
        <w:rPr>
          <w:sz w:val="28"/>
          <w:szCs w:val="28"/>
        </w:rPr>
        <w:t>чланова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већа</w:t>
      </w:r>
      <w:proofErr w:type="spellEnd"/>
      <w:r w:rsidR="006543DB">
        <w:rPr>
          <w:sz w:val="28"/>
          <w:szCs w:val="28"/>
        </w:rPr>
        <w:t xml:space="preserve">, </w:t>
      </w:r>
      <w:proofErr w:type="spellStart"/>
      <w:r w:rsidR="006543DB">
        <w:rPr>
          <w:sz w:val="28"/>
          <w:szCs w:val="28"/>
        </w:rPr>
        <w:t>колико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је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ко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имао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дискусија</w:t>
      </w:r>
      <w:proofErr w:type="spellEnd"/>
      <w:r w:rsidR="006543DB">
        <w:rPr>
          <w:sz w:val="28"/>
          <w:szCs w:val="28"/>
        </w:rPr>
        <w:t xml:space="preserve"> и </w:t>
      </w:r>
      <w:proofErr w:type="spellStart"/>
      <w:r w:rsidR="006543DB">
        <w:rPr>
          <w:sz w:val="28"/>
          <w:szCs w:val="28"/>
        </w:rPr>
        <w:t>активног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учествовањ</w:t>
      </w:r>
      <w:r w:rsidR="007F3974">
        <w:rPr>
          <w:sz w:val="28"/>
          <w:szCs w:val="28"/>
        </w:rPr>
        <w:t>а</w:t>
      </w:r>
      <w:proofErr w:type="spellEnd"/>
      <w:r w:rsidR="007F3974">
        <w:rPr>
          <w:sz w:val="28"/>
          <w:szCs w:val="28"/>
        </w:rPr>
        <w:t xml:space="preserve"> у </w:t>
      </w:r>
      <w:proofErr w:type="spellStart"/>
      <w:r w:rsidR="007F3974">
        <w:rPr>
          <w:sz w:val="28"/>
          <w:szCs w:val="28"/>
        </w:rPr>
        <w:t>раду</w:t>
      </w:r>
      <w:proofErr w:type="spellEnd"/>
      <w:r w:rsidR="007F3974">
        <w:rPr>
          <w:sz w:val="28"/>
          <w:szCs w:val="28"/>
        </w:rPr>
        <w:t xml:space="preserve">. </w:t>
      </w:r>
      <w:proofErr w:type="spellStart"/>
      <w:r w:rsidR="007F3974">
        <w:rPr>
          <w:sz w:val="28"/>
          <w:szCs w:val="28"/>
        </w:rPr>
        <w:t>Он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је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затим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предложио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председнику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скупштине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Ивану</w:t>
      </w:r>
      <w:proofErr w:type="spellEnd"/>
      <w:r w:rsidR="006543DB">
        <w:rPr>
          <w:sz w:val="28"/>
          <w:szCs w:val="28"/>
        </w:rPr>
        <w:t xml:space="preserve"> </w:t>
      </w:r>
      <w:proofErr w:type="spellStart"/>
      <w:r w:rsidR="006543DB">
        <w:rPr>
          <w:sz w:val="28"/>
          <w:szCs w:val="28"/>
        </w:rPr>
        <w:t>Цвијовићу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да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за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следећу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седницу</w:t>
      </w:r>
      <w:proofErr w:type="spellEnd"/>
      <w:r w:rsidR="007F3974">
        <w:rPr>
          <w:sz w:val="28"/>
          <w:szCs w:val="28"/>
        </w:rPr>
        <w:t xml:space="preserve"> као прву тачку дневног реда стави извештај рада већа, где ће сваки већник поднети извештај о свом раду у своме ресору.</w:t>
      </w:r>
      <w:r w:rsidR="006543DB">
        <w:rPr>
          <w:sz w:val="28"/>
          <w:szCs w:val="28"/>
        </w:rPr>
        <w:t xml:space="preserve"> </w:t>
      </w:r>
      <w:proofErr w:type="spellStart"/>
      <w:proofErr w:type="gramStart"/>
      <w:r w:rsidR="007F3974">
        <w:rPr>
          <w:sz w:val="28"/>
          <w:szCs w:val="28"/>
        </w:rPr>
        <w:t>На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крају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свог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излагања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Ћалдовић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је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похвалио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рад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већнице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Бојане</w:t>
      </w:r>
      <w:proofErr w:type="spellEnd"/>
      <w:r w:rsidR="007F3974">
        <w:rPr>
          <w:sz w:val="28"/>
          <w:szCs w:val="28"/>
        </w:rPr>
        <w:t xml:space="preserve"> </w:t>
      </w:r>
      <w:proofErr w:type="spellStart"/>
      <w:r w:rsidR="007F3974">
        <w:rPr>
          <w:sz w:val="28"/>
          <w:szCs w:val="28"/>
        </w:rPr>
        <w:t>Оташевић</w:t>
      </w:r>
      <w:proofErr w:type="spellEnd"/>
      <w:r w:rsidR="007F3974">
        <w:rPr>
          <w:sz w:val="28"/>
          <w:szCs w:val="28"/>
        </w:rPr>
        <w:t>.</w:t>
      </w:r>
      <w:proofErr w:type="gramEnd"/>
    </w:p>
    <w:p w:rsidR="00E97660" w:rsidRDefault="00E97660" w:rsidP="00AB3919">
      <w:pPr>
        <w:ind w:firstLine="720"/>
        <w:jc w:val="both"/>
        <w:rPr>
          <w:sz w:val="28"/>
          <w:szCs w:val="28"/>
        </w:rPr>
      </w:pPr>
    </w:p>
    <w:p w:rsidR="00E97660" w:rsidRDefault="00E97660" w:rsidP="00AB3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реч се јавио заменик председника Градске општине Севојно Миливоје Јеремић који је желео да да одговор на прво питање које је поставио одборник Александар Ћалдовић, а тиче се воде и расвете на улицама ГО Севојно. Он је изјавио да су инсталације за расвету веома старе, а када је конкретно у питању расвета у Улици Хероја Дејовића Јеремић је додао да је тај проблем, по досадашњима договорима, требала да реши Ваљаони</w:t>
      </w:r>
      <w:r w:rsidR="009508E4">
        <w:rPr>
          <w:sz w:val="28"/>
          <w:szCs w:val="28"/>
        </w:rPr>
        <w:t xml:space="preserve">ца бакра и алуминијума. </w:t>
      </w:r>
      <w:proofErr w:type="spellStart"/>
      <w:r w:rsidR="009508E4">
        <w:rPr>
          <w:sz w:val="28"/>
          <w:szCs w:val="28"/>
        </w:rPr>
        <w:t>Јеремић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4CF4">
        <w:rPr>
          <w:sz w:val="28"/>
          <w:szCs w:val="28"/>
        </w:rPr>
        <w:t>је</w:t>
      </w:r>
      <w:proofErr w:type="spellEnd"/>
      <w:r w:rsidR="0045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Алуминјум</w:t>
      </w:r>
      <w:proofErr w:type="spellEnd"/>
      <w:r>
        <w:rPr>
          <w:sz w:val="28"/>
          <w:szCs w:val="28"/>
        </w:rPr>
        <w:t xml:space="preserve"> </w:t>
      </w:r>
      <w:r w:rsidR="00454CF4">
        <w:rPr>
          <w:sz w:val="28"/>
          <w:szCs w:val="28"/>
        </w:rPr>
        <w:t xml:space="preserve">у </w:t>
      </w:r>
      <w:proofErr w:type="spellStart"/>
      <w:r w:rsidR="00454CF4">
        <w:rPr>
          <w:sz w:val="28"/>
          <w:szCs w:val="28"/>
        </w:rPr>
        <w:t>једном</w:t>
      </w:r>
      <w:proofErr w:type="spellEnd"/>
      <w:r w:rsidR="00454CF4">
        <w:rPr>
          <w:sz w:val="28"/>
          <w:szCs w:val="28"/>
        </w:rPr>
        <w:t xml:space="preserve"> </w:t>
      </w:r>
      <w:proofErr w:type="spellStart"/>
      <w:r w:rsidR="00454CF4">
        <w:rPr>
          <w:sz w:val="28"/>
          <w:szCs w:val="28"/>
        </w:rPr>
        <w:t>делу</w:t>
      </w:r>
      <w:proofErr w:type="spellEnd"/>
      <w:r w:rsidR="00454CF4">
        <w:rPr>
          <w:sz w:val="28"/>
          <w:szCs w:val="28"/>
        </w:rPr>
        <w:t xml:space="preserve"> спустио сијалице па се колико толико види, док је у делу Бакра постављена бутан станица где се налази склопка која је пала, а како је у међувремену станица била издата некој приватној фирми, то је закључано, а сада директор обезбеђења неће да је откључа. Он је још изјавио да је ЕПС контактиран више пута, као и директор Божовић, који у првом разговору рекао да ће се јавити, а већ на други позив се није ни јављао.</w:t>
      </w:r>
      <w:r w:rsidR="00426A56">
        <w:rPr>
          <w:sz w:val="28"/>
          <w:szCs w:val="28"/>
        </w:rPr>
        <w:t xml:space="preserve"> </w:t>
      </w:r>
      <w:proofErr w:type="spellStart"/>
      <w:proofErr w:type="gramStart"/>
      <w:r w:rsidR="00426A56">
        <w:rPr>
          <w:sz w:val="28"/>
          <w:szCs w:val="28"/>
        </w:rPr>
        <w:t>Јеремић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је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затим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нагласио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да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сви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треба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да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знају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да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је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ова</w:t>
      </w:r>
      <w:proofErr w:type="spellEnd"/>
      <w:r w:rsidR="00426A56">
        <w:rPr>
          <w:sz w:val="28"/>
          <w:szCs w:val="28"/>
        </w:rPr>
        <w:t xml:space="preserve"> </w:t>
      </w:r>
      <w:r w:rsidR="009508E4">
        <w:rPr>
          <w:sz w:val="28"/>
          <w:szCs w:val="28"/>
          <w:lang/>
        </w:rPr>
        <w:t>у</w:t>
      </w:r>
      <w:proofErr w:type="spellStart"/>
      <w:r w:rsidR="00426A56">
        <w:rPr>
          <w:sz w:val="28"/>
          <w:szCs w:val="28"/>
        </w:rPr>
        <w:t>лица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увек</w:t>
      </w:r>
      <w:proofErr w:type="spellEnd"/>
      <w:r w:rsidR="00426A56">
        <w:rPr>
          <w:sz w:val="28"/>
          <w:szCs w:val="28"/>
        </w:rPr>
        <w:t xml:space="preserve"> </w:t>
      </w:r>
      <w:proofErr w:type="spellStart"/>
      <w:r w:rsidR="00426A56">
        <w:rPr>
          <w:sz w:val="28"/>
          <w:szCs w:val="28"/>
        </w:rPr>
        <w:t>приоритет</w:t>
      </w:r>
      <w:proofErr w:type="spellEnd"/>
      <w:r w:rsidR="00426A56">
        <w:rPr>
          <w:sz w:val="28"/>
          <w:szCs w:val="28"/>
        </w:rPr>
        <w:t xml:space="preserve">, </w:t>
      </w:r>
      <w:proofErr w:type="spellStart"/>
      <w:r w:rsidR="00426A56">
        <w:rPr>
          <w:sz w:val="28"/>
          <w:szCs w:val="28"/>
        </w:rPr>
        <w:t>али</w:t>
      </w:r>
      <w:proofErr w:type="spellEnd"/>
      <w:r w:rsidR="00426A56">
        <w:rPr>
          <w:sz w:val="28"/>
          <w:szCs w:val="28"/>
        </w:rPr>
        <w:t xml:space="preserve"> како је дошло до промене статуса Дирекције за изградњу, ГО Севојно у н</w:t>
      </w:r>
      <w:r w:rsidR="0098475C">
        <w:rPr>
          <w:sz w:val="28"/>
          <w:szCs w:val="28"/>
        </w:rPr>
        <w:t>а</w:t>
      </w:r>
      <w:r w:rsidR="00426A56">
        <w:rPr>
          <w:sz w:val="28"/>
          <w:szCs w:val="28"/>
        </w:rPr>
        <w:t>редној години мора мало чвршће да приступи овом проблему</w:t>
      </w:r>
      <w:r w:rsidR="0098475C">
        <w:rPr>
          <w:sz w:val="28"/>
          <w:szCs w:val="28"/>
        </w:rPr>
        <w:t xml:space="preserve"> и да он мора бити решен.</w:t>
      </w:r>
      <w:proofErr w:type="gramEnd"/>
      <w:r w:rsidR="0098475C">
        <w:rPr>
          <w:sz w:val="28"/>
          <w:szCs w:val="28"/>
        </w:rPr>
        <w:t xml:space="preserve"> Што се тиче проблема воде на појединим локацијама у Севојну, заменик пр</w:t>
      </w:r>
      <w:r w:rsidR="009508E4">
        <w:rPr>
          <w:sz w:val="28"/>
          <w:szCs w:val="28"/>
        </w:rPr>
        <w:t xml:space="preserve">едседника је рекао да је био у </w:t>
      </w:r>
      <w:r w:rsidR="009508E4">
        <w:rPr>
          <w:sz w:val="28"/>
          <w:szCs w:val="28"/>
          <w:lang/>
        </w:rPr>
        <w:t>Д</w:t>
      </w:r>
      <w:proofErr w:type="spellStart"/>
      <w:r w:rsidR="0098475C">
        <w:rPr>
          <w:sz w:val="28"/>
          <w:szCs w:val="28"/>
        </w:rPr>
        <w:t>ирекцији</w:t>
      </w:r>
      <w:proofErr w:type="spellEnd"/>
      <w:r w:rsidR="0098475C">
        <w:rPr>
          <w:sz w:val="28"/>
          <w:szCs w:val="28"/>
        </w:rPr>
        <w:t xml:space="preserve"> за изградњу, контактирао Југослава и градског већника и добио чврсто обећање да ће се са тим радовима кренути од наредне седмице, а већ су започети радови на санирању одрона на путу</w:t>
      </w:r>
      <w:r w:rsidR="009508E4">
        <w:rPr>
          <w:sz w:val="28"/>
          <w:szCs w:val="28"/>
        </w:rPr>
        <w:t xml:space="preserve"> ка гробљу, после чега ће се </w:t>
      </w:r>
      <w:proofErr w:type="spellStart"/>
      <w:r w:rsidR="0098475C">
        <w:rPr>
          <w:sz w:val="28"/>
          <w:szCs w:val="28"/>
        </w:rPr>
        <w:t>радити</w:t>
      </w:r>
      <w:proofErr w:type="spellEnd"/>
      <w:r w:rsidR="0098475C">
        <w:rPr>
          <w:sz w:val="28"/>
          <w:szCs w:val="28"/>
        </w:rPr>
        <w:t xml:space="preserve"> на решавању</w:t>
      </w:r>
      <w:r w:rsidR="009508E4">
        <w:rPr>
          <w:sz w:val="28"/>
          <w:szCs w:val="28"/>
        </w:rPr>
        <w:t xml:space="preserve"> </w:t>
      </w:r>
      <w:proofErr w:type="spellStart"/>
      <w:r w:rsidR="009508E4">
        <w:rPr>
          <w:sz w:val="28"/>
          <w:szCs w:val="28"/>
        </w:rPr>
        <w:t>проблема</w:t>
      </w:r>
      <w:proofErr w:type="spellEnd"/>
      <w:r w:rsidR="009508E4">
        <w:rPr>
          <w:sz w:val="28"/>
          <w:szCs w:val="28"/>
        </w:rPr>
        <w:t xml:space="preserve"> </w:t>
      </w:r>
      <w:proofErr w:type="spellStart"/>
      <w:r w:rsidR="009508E4">
        <w:rPr>
          <w:sz w:val="28"/>
          <w:szCs w:val="28"/>
        </w:rPr>
        <w:t>воде</w:t>
      </w:r>
      <w:proofErr w:type="spellEnd"/>
      <w:r w:rsidR="009508E4">
        <w:rPr>
          <w:sz w:val="28"/>
          <w:szCs w:val="28"/>
        </w:rPr>
        <w:t xml:space="preserve"> и </w:t>
      </w:r>
      <w:proofErr w:type="spellStart"/>
      <w:r w:rsidR="009508E4">
        <w:rPr>
          <w:sz w:val="28"/>
          <w:szCs w:val="28"/>
        </w:rPr>
        <w:t>кр</w:t>
      </w:r>
      <w:r w:rsidR="00F06DC6">
        <w:rPr>
          <w:sz w:val="28"/>
          <w:szCs w:val="28"/>
        </w:rPr>
        <w:t>пљењу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рупа</w:t>
      </w:r>
      <w:proofErr w:type="spellEnd"/>
      <w:r w:rsidR="00F06DC6">
        <w:rPr>
          <w:sz w:val="28"/>
          <w:szCs w:val="28"/>
        </w:rPr>
        <w:t xml:space="preserve">. Он је потом додао да нема дана а да запослени из ГО Севојно не зову, не шаљу дописе и да ће се у буџету за 2017. </w:t>
      </w:r>
      <w:proofErr w:type="gramStart"/>
      <w:r w:rsidR="00F06DC6">
        <w:rPr>
          <w:sz w:val="28"/>
          <w:szCs w:val="28"/>
        </w:rPr>
        <w:t>годину</w:t>
      </w:r>
      <w:proofErr w:type="gramEnd"/>
      <w:r w:rsidR="00F06DC6">
        <w:rPr>
          <w:sz w:val="28"/>
          <w:szCs w:val="28"/>
        </w:rPr>
        <w:t xml:space="preserve"> предложити да се део новца издвоји за потребе ванредних </w:t>
      </w:r>
      <w:proofErr w:type="spellStart"/>
      <w:r w:rsidR="00F06DC6">
        <w:rPr>
          <w:sz w:val="28"/>
          <w:szCs w:val="28"/>
        </w:rPr>
        <w:t>ситуација</w:t>
      </w:r>
      <w:proofErr w:type="spellEnd"/>
      <w:r w:rsidR="00F06DC6">
        <w:rPr>
          <w:sz w:val="28"/>
          <w:szCs w:val="28"/>
        </w:rPr>
        <w:t xml:space="preserve">, </w:t>
      </w:r>
      <w:proofErr w:type="spellStart"/>
      <w:r w:rsidR="00F06DC6">
        <w:rPr>
          <w:sz w:val="28"/>
          <w:szCs w:val="28"/>
        </w:rPr>
        <w:t>иако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сви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добро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знамо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да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је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финснасијска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ситуација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све</w:t>
      </w:r>
      <w:proofErr w:type="spellEnd"/>
      <w:r w:rsidR="00F06DC6">
        <w:rPr>
          <w:sz w:val="28"/>
          <w:szCs w:val="28"/>
        </w:rPr>
        <w:t xml:space="preserve"> </w:t>
      </w:r>
      <w:proofErr w:type="spellStart"/>
      <w:r w:rsidR="00F06DC6">
        <w:rPr>
          <w:sz w:val="28"/>
          <w:szCs w:val="28"/>
        </w:rPr>
        <w:t>гора</w:t>
      </w:r>
      <w:proofErr w:type="spellEnd"/>
      <w:r w:rsidR="00F06DC6">
        <w:rPr>
          <w:sz w:val="28"/>
          <w:szCs w:val="28"/>
        </w:rPr>
        <w:t xml:space="preserve"> и </w:t>
      </w:r>
      <w:proofErr w:type="spellStart"/>
      <w:r w:rsidR="00F06DC6">
        <w:rPr>
          <w:sz w:val="28"/>
          <w:szCs w:val="28"/>
        </w:rPr>
        <w:t>гора</w:t>
      </w:r>
      <w:proofErr w:type="spellEnd"/>
      <w:r w:rsidR="00F06DC6">
        <w:rPr>
          <w:sz w:val="28"/>
          <w:szCs w:val="28"/>
        </w:rPr>
        <w:t>.</w:t>
      </w:r>
    </w:p>
    <w:p w:rsidR="003E4A26" w:rsidRDefault="003E4A26" w:rsidP="00AB3919">
      <w:pPr>
        <w:ind w:firstLine="720"/>
        <w:jc w:val="both"/>
        <w:rPr>
          <w:sz w:val="28"/>
          <w:szCs w:val="28"/>
        </w:rPr>
      </w:pPr>
    </w:p>
    <w:p w:rsidR="003E4A26" w:rsidRDefault="003E4A26" w:rsidP="00AB3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 се председник скупштине Иван Цвијовић надовезао на тему амбуланте у Севојну и рекао да</w:t>
      </w:r>
      <w:r w:rsidR="008C3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Градска општина Севојно нема надлежност у области здравства како би уопште могла да утиче на тај проблем и да је у амбуланту уведена друга смена и да је број запосленог особља задовољавајући с обзиром на број грађана Севојна, а све у складу са законом.</w:t>
      </w:r>
    </w:p>
    <w:p w:rsidR="0016246B" w:rsidRDefault="0016246B" w:rsidP="00AB3919">
      <w:pPr>
        <w:ind w:firstLine="720"/>
        <w:jc w:val="both"/>
        <w:rPr>
          <w:sz w:val="28"/>
          <w:szCs w:val="28"/>
        </w:rPr>
      </w:pPr>
    </w:p>
    <w:p w:rsidR="0016246B" w:rsidRDefault="0016246B" w:rsidP="00AB3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 је тражила начелница управе Градске општине Севојно Данка Антонијевић која је изјавила да се проблем амбуланте очигледно  решава вансинституционално јер је она конкретно члан друштвене мреже </w:t>
      </w:r>
      <w:r w:rsidR="00FC64B1">
        <w:rPr>
          <w:sz w:val="28"/>
          <w:szCs w:val="28"/>
        </w:rPr>
        <w:t>„</w:t>
      </w:r>
      <w:r>
        <w:rPr>
          <w:sz w:val="28"/>
          <w:szCs w:val="28"/>
        </w:rPr>
        <w:t>Ужице огласна табла</w:t>
      </w:r>
      <w:r w:rsidR="00FC64B1">
        <w:rPr>
          <w:sz w:val="28"/>
          <w:szCs w:val="28"/>
        </w:rPr>
        <w:t>“</w:t>
      </w:r>
      <w:r>
        <w:rPr>
          <w:sz w:val="28"/>
          <w:szCs w:val="28"/>
        </w:rPr>
        <w:t xml:space="preserve"> и ту је</w:t>
      </w:r>
      <w:r w:rsidR="00FC64B1">
        <w:rPr>
          <w:sz w:val="28"/>
          <w:szCs w:val="28"/>
        </w:rPr>
        <w:t xml:space="preserve"> видела да су се грађани Севојна</w:t>
      </w:r>
      <w:r>
        <w:rPr>
          <w:sz w:val="28"/>
          <w:szCs w:val="28"/>
        </w:rPr>
        <w:t xml:space="preserve"> прво ту обратилиа са захтевом да се у другу смену доведе лекар педијатар. Она је рекла да је лично контактирала Завод за јавно здравље </w:t>
      </w:r>
      <w:r w:rsidR="00FC64B1">
        <w:rPr>
          <w:sz w:val="28"/>
          <w:szCs w:val="28"/>
        </w:rPr>
        <w:t>који примењује Правилника о ближим условима за обављање здравствених делатности у здравственим установама и тражила да јој се доставе сви потребни подаци. Начелница управе је потом изјавила да на 850 деце предшколског узраста иде 1 лекар, како у Севојну има 375 деце предшколског узраста</w:t>
      </w:r>
      <w:r w:rsidR="00BA6152">
        <w:rPr>
          <w:sz w:val="28"/>
          <w:szCs w:val="28"/>
        </w:rPr>
        <w:t xml:space="preserve">, то не значи да их има толико већ да се толики број лечи у амбуланти, по чему следује 0,44% лекара односно, ако ћемо приближити броју, пола лекара. У даљем излагању је рекла </w:t>
      </w:r>
      <w:r w:rsidR="004F499D">
        <w:rPr>
          <w:sz w:val="28"/>
          <w:szCs w:val="28"/>
        </w:rPr>
        <w:t xml:space="preserve">да </w:t>
      </w:r>
      <w:r w:rsidR="00BA6152">
        <w:rPr>
          <w:sz w:val="28"/>
          <w:szCs w:val="28"/>
        </w:rPr>
        <w:t>постоји и други ст</w:t>
      </w:r>
      <w:r w:rsidR="004F499D">
        <w:rPr>
          <w:sz w:val="28"/>
          <w:szCs w:val="28"/>
        </w:rPr>
        <w:t>упањ који се мери, а</w:t>
      </w:r>
      <w:r w:rsidR="008C39F2">
        <w:rPr>
          <w:sz w:val="28"/>
          <w:szCs w:val="28"/>
        </w:rPr>
        <w:t xml:space="preserve"> </w:t>
      </w:r>
      <w:r w:rsidR="004F499D">
        <w:rPr>
          <w:sz w:val="28"/>
          <w:szCs w:val="28"/>
        </w:rPr>
        <w:t>то су деца школског узраста којих има 814</w:t>
      </w:r>
      <w:r w:rsidR="008C39F2">
        <w:rPr>
          <w:sz w:val="28"/>
          <w:szCs w:val="28"/>
        </w:rPr>
        <w:t>, један лекар иде на 15  деце, што значи 0,54% лекара, а ако збројимо ова мерила то је укупно 0,89% односно 1 лекар, из чега произилази да Севојно име довољан број лекара који је предвиђен Правилником о ближим условима за обављање здравствених делатности у здравственим установама.</w:t>
      </w:r>
      <w:r w:rsidR="007A1A90">
        <w:rPr>
          <w:sz w:val="28"/>
          <w:szCs w:val="28"/>
        </w:rPr>
        <w:t xml:space="preserve"> Данка Антонијевић је потом појаснила да постоји и друго мерило по основу кога Севојно</w:t>
      </w:r>
      <w:r w:rsidR="00815149">
        <w:rPr>
          <w:sz w:val="28"/>
          <w:szCs w:val="28"/>
        </w:rPr>
        <w:t xml:space="preserve"> могло да добије више лекара, за сада један лекар на годишњем нивоу изврши 6300 прегледа у севојну, а да би се добио јоше један лекар потребно је да се годишње изври 12.000 ппрегледа, што би значило да у Севојну нешто није у реду и да дцеа превише обољевају, тако да према законским стнадардима разрађеним Правилником о ближим условима за обављање здравствених делатности у здравственим установама Севојно и треба да има једног педијатра. </w:t>
      </w:r>
      <w:r w:rsidR="00F00438">
        <w:rPr>
          <w:sz w:val="28"/>
          <w:szCs w:val="28"/>
        </w:rPr>
        <w:t xml:space="preserve">Она је у даљем излагању изјавила да је након добијених података које је изложила контактирала директорку Дома здравља у Ужицу докторку Митричевић која је рекла да је за њу Севојно приоритет и да је имала одличну сарадњу са председником Браном Синџиревићем, а што се тиче </w:t>
      </w:r>
      <w:r w:rsidR="009F338B">
        <w:rPr>
          <w:sz w:val="28"/>
          <w:szCs w:val="28"/>
        </w:rPr>
        <w:t xml:space="preserve">одељења </w:t>
      </w:r>
      <w:r w:rsidR="00F00438">
        <w:rPr>
          <w:sz w:val="28"/>
          <w:szCs w:val="28"/>
        </w:rPr>
        <w:t>хитне медицинске помоћи</w:t>
      </w:r>
      <w:r w:rsidR="009F338B">
        <w:rPr>
          <w:sz w:val="28"/>
          <w:szCs w:val="28"/>
        </w:rPr>
        <w:t xml:space="preserve">, оно се не може реализовати у Севојну јер постоји утврђен параметар удаљености који износи 6 км. Антонијевић је додала да је докторка Митричевић дала лично обећање да ће се ангажовати да се у другу смену доведе лекар, али је и напоменула да специјалиста педијатара нема довољно ни у Дому здравља у Ужицу , што су неки на специјализацији, неки на трудничком боловању, због чега се у Севојну појавио назови </w:t>
      </w:r>
      <w:r w:rsidR="009F338B">
        <w:rPr>
          <w:sz w:val="28"/>
          <w:szCs w:val="28"/>
        </w:rPr>
        <w:lastRenderedPageBreak/>
        <w:t>неквалификовани лекар тј. лекар опште праксе. Она је на крају свог излагања изјавила да се убудуће треба прво добро информисати па се онда побунити јер ГО Севојно у овом проблему није седела скрштених руку.</w:t>
      </w:r>
    </w:p>
    <w:p w:rsidR="009F338B" w:rsidRDefault="009F338B" w:rsidP="00AB3919">
      <w:pPr>
        <w:ind w:firstLine="720"/>
        <w:jc w:val="both"/>
        <w:rPr>
          <w:sz w:val="28"/>
          <w:szCs w:val="28"/>
        </w:rPr>
      </w:pPr>
    </w:p>
    <w:p w:rsidR="009F338B" w:rsidRPr="00F00438" w:rsidRDefault="008C3ED4" w:rsidP="00AB3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се јавио за реч заменик председника скупштине Милија Вуковић који је изјавио да </w:t>
      </w:r>
      <w:r w:rsidR="006D7B4B">
        <w:rPr>
          <w:sz w:val="28"/>
          <w:szCs w:val="28"/>
        </w:rPr>
        <w:t xml:space="preserve">треба да се одреди комисија која би посетила Градску општину Медијана и да су својевремено, када су  добијане прве принадлежности,  представници ГО Севојно обавили разговоре са Градоначелником и посетили исту општину, тако да би било добро за добијање нових принадлежности </w:t>
      </w:r>
      <w:proofErr w:type="spellStart"/>
      <w:r w:rsidR="006D7B4B">
        <w:rPr>
          <w:sz w:val="28"/>
          <w:szCs w:val="28"/>
        </w:rPr>
        <w:t>поновити</w:t>
      </w:r>
      <w:proofErr w:type="spellEnd"/>
      <w:r w:rsidR="006D7B4B">
        <w:rPr>
          <w:sz w:val="28"/>
          <w:szCs w:val="28"/>
        </w:rPr>
        <w:t xml:space="preserve"> </w:t>
      </w:r>
      <w:proofErr w:type="spellStart"/>
      <w:r w:rsidR="006D7B4B">
        <w:rPr>
          <w:sz w:val="28"/>
          <w:szCs w:val="28"/>
        </w:rPr>
        <w:t>кораке</w:t>
      </w:r>
      <w:proofErr w:type="spellEnd"/>
      <w:r w:rsidR="006D7B4B">
        <w:rPr>
          <w:sz w:val="28"/>
          <w:szCs w:val="28"/>
        </w:rPr>
        <w:t xml:space="preserve">, </w:t>
      </w:r>
      <w:proofErr w:type="spellStart"/>
      <w:r w:rsidR="006D7B4B">
        <w:rPr>
          <w:sz w:val="28"/>
          <w:szCs w:val="28"/>
        </w:rPr>
        <w:t>уз</w:t>
      </w:r>
      <w:proofErr w:type="spellEnd"/>
      <w:r w:rsidR="006D7B4B">
        <w:rPr>
          <w:sz w:val="28"/>
          <w:szCs w:val="28"/>
        </w:rPr>
        <w:t xml:space="preserve"> </w:t>
      </w:r>
      <w:proofErr w:type="spellStart"/>
      <w:r w:rsidR="006D7B4B">
        <w:rPr>
          <w:sz w:val="28"/>
          <w:szCs w:val="28"/>
        </w:rPr>
        <w:t>кон</w:t>
      </w:r>
      <w:proofErr w:type="spellEnd"/>
      <w:r w:rsidR="009508E4">
        <w:rPr>
          <w:sz w:val="28"/>
          <w:szCs w:val="28"/>
          <w:lang/>
        </w:rPr>
        <w:t>с</w:t>
      </w:r>
      <w:proofErr w:type="spellStart"/>
      <w:r w:rsidR="006D7B4B">
        <w:rPr>
          <w:sz w:val="28"/>
          <w:szCs w:val="28"/>
        </w:rPr>
        <w:t>ултације</w:t>
      </w:r>
      <w:proofErr w:type="spellEnd"/>
      <w:r w:rsidR="006D7B4B">
        <w:rPr>
          <w:sz w:val="28"/>
          <w:szCs w:val="28"/>
        </w:rPr>
        <w:t xml:space="preserve"> </w:t>
      </w:r>
      <w:proofErr w:type="spellStart"/>
      <w:r w:rsidR="006D7B4B">
        <w:rPr>
          <w:sz w:val="28"/>
          <w:szCs w:val="28"/>
        </w:rPr>
        <w:t>са</w:t>
      </w:r>
      <w:proofErr w:type="spellEnd"/>
      <w:r w:rsidR="006D7B4B">
        <w:rPr>
          <w:sz w:val="28"/>
          <w:szCs w:val="28"/>
        </w:rPr>
        <w:t xml:space="preserve"> </w:t>
      </w:r>
      <w:proofErr w:type="spellStart"/>
      <w:r w:rsidR="006D7B4B">
        <w:rPr>
          <w:sz w:val="28"/>
          <w:szCs w:val="28"/>
        </w:rPr>
        <w:t>Градоначелником</w:t>
      </w:r>
      <w:proofErr w:type="spellEnd"/>
      <w:r w:rsidR="006D7B4B">
        <w:rPr>
          <w:sz w:val="28"/>
          <w:szCs w:val="28"/>
        </w:rPr>
        <w:t xml:space="preserve">, </w:t>
      </w:r>
      <w:r w:rsidR="00BB0FFA">
        <w:rPr>
          <w:sz w:val="28"/>
          <w:szCs w:val="28"/>
        </w:rPr>
        <w:t xml:space="preserve"> </w:t>
      </w:r>
      <w:proofErr w:type="spellStart"/>
      <w:r w:rsidR="006D7B4B">
        <w:rPr>
          <w:sz w:val="28"/>
          <w:szCs w:val="28"/>
        </w:rPr>
        <w:t>јер</w:t>
      </w:r>
      <w:proofErr w:type="spellEnd"/>
      <w:r w:rsidR="006D7B4B">
        <w:rPr>
          <w:sz w:val="28"/>
          <w:szCs w:val="28"/>
        </w:rPr>
        <w:t xml:space="preserve"> је и ГО Севојно добила само три принадлежности због немања нових запослених радника.</w:t>
      </w:r>
    </w:p>
    <w:p w:rsidR="00B00DF5" w:rsidRDefault="00B00DF5" w:rsidP="00AB3919">
      <w:pPr>
        <w:ind w:firstLine="720"/>
        <w:jc w:val="both"/>
        <w:rPr>
          <w:sz w:val="28"/>
          <w:szCs w:val="28"/>
          <w:lang w:val="sr-Cyrl-CS"/>
        </w:rPr>
      </w:pPr>
    </w:p>
    <w:p w:rsidR="00BB0FFA" w:rsidRDefault="00BB0FFA" w:rsidP="00AB3919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Реч је тражила и добила одборница Верица Маричић која је изјавила да ради у здравству већ 30 година и да је законом забрањено запошљавање нових радника без дозволе надлежног министарства и да је сам Здравствени центар у проблему када је број лекара у питању. Што се тиче проблема амбуланте она је додала да амбуланта није радила суботом, а сада ради, да није радила недељом, а сада ради, да у првој см</w:t>
      </w:r>
      <w:r w:rsidR="009508E4">
        <w:rPr>
          <w:sz w:val="28"/>
          <w:szCs w:val="28"/>
          <w:lang w:val="sr-Cyrl-CS"/>
        </w:rPr>
        <w:t>ени ради специјалиста педијатар</w:t>
      </w:r>
      <w:r>
        <w:rPr>
          <w:sz w:val="28"/>
          <w:szCs w:val="28"/>
          <w:lang w:val="sr-Cyrl-CS"/>
        </w:rPr>
        <w:t>, а да ће у другој смени смени пацијенте збринути лекар или до следећег дана или до Центра за мајку и дете. Она је накрају свог излагања нагласила да конкретно у самом Здравственом центру на одељењу дечије хирургије нема дежурства што је итекако битније.</w:t>
      </w:r>
    </w:p>
    <w:p w:rsidR="00B00DF5" w:rsidRDefault="00B00DF5" w:rsidP="00BB0FFA">
      <w:pPr>
        <w:jc w:val="both"/>
        <w:rPr>
          <w:sz w:val="28"/>
          <w:szCs w:val="28"/>
          <w:lang w:val="sr-Cyrl-CS"/>
        </w:rPr>
      </w:pPr>
    </w:p>
    <w:p w:rsidR="00B00DF5" w:rsidRPr="00522EEB" w:rsidRDefault="00B00DF5" w:rsidP="00AB3919">
      <w:pPr>
        <w:ind w:firstLine="720"/>
        <w:jc w:val="both"/>
        <w:rPr>
          <w:sz w:val="28"/>
          <w:szCs w:val="28"/>
          <w:lang w:val="sr-Cyrl-CS"/>
        </w:rPr>
      </w:pPr>
    </w:p>
    <w:p w:rsidR="00B75A9F" w:rsidRPr="00522EEB" w:rsidRDefault="00B75A9F" w:rsidP="002078B0">
      <w:pPr>
        <w:ind w:firstLine="720"/>
        <w:jc w:val="both"/>
        <w:rPr>
          <w:sz w:val="28"/>
          <w:szCs w:val="28"/>
          <w:lang w:val="sr-Cyrl-CS"/>
        </w:rPr>
      </w:pPr>
      <w:r w:rsidRPr="00522EEB">
        <w:rPr>
          <w:sz w:val="28"/>
          <w:szCs w:val="28"/>
          <w:lang w:val="sr-Cyrl-CS"/>
        </w:rPr>
        <w:t xml:space="preserve">Седница је </w:t>
      </w:r>
      <w:r w:rsidR="00BB0FFA">
        <w:rPr>
          <w:sz w:val="28"/>
          <w:szCs w:val="28"/>
          <w:lang w:val="sr-Cyrl-CS"/>
        </w:rPr>
        <w:t>завршена у 11 часова</w:t>
      </w:r>
      <w:r w:rsidRPr="00522EEB">
        <w:rPr>
          <w:sz w:val="28"/>
          <w:szCs w:val="28"/>
          <w:lang w:val="sr-Cyrl-CS"/>
        </w:rPr>
        <w:t>.</w:t>
      </w:r>
    </w:p>
    <w:p w:rsidR="00B75A9F" w:rsidRPr="00522EEB" w:rsidRDefault="00B75A9F" w:rsidP="002078B0">
      <w:pPr>
        <w:jc w:val="both"/>
        <w:rPr>
          <w:sz w:val="28"/>
          <w:szCs w:val="28"/>
        </w:rPr>
      </w:pPr>
    </w:p>
    <w:p w:rsidR="00B75A9F" w:rsidRPr="00522EEB" w:rsidRDefault="00B75A9F" w:rsidP="00B75A9F">
      <w:pPr>
        <w:jc w:val="both"/>
        <w:rPr>
          <w:sz w:val="28"/>
          <w:szCs w:val="28"/>
          <w:lang w:val="sr-Cyrl-CS"/>
        </w:rPr>
      </w:pPr>
    </w:p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 xml:space="preserve"> СЕКРЕТАР СКУПШТИНЕ                    </w:t>
      </w:r>
      <w:r>
        <w:rPr>
          <w:b/>
          <w:sz w:val="28"/>
          <w:szCs w:val="28"/>
          <w:lang w:val="sr-Cyrl-CS"/>
        </w:rPr>
        <w:t xml:space="preserve">  </w:t>
      </w:r>
      <w:r w:rsidRPr="00522EEB">
        <w:rPr>
          <w:b/>
          <w:sz w:val="28"/>
          <w:szCs w:val="28"/>
          <w:lang w:val="sr-Cyrl-CS"/>
        </w:rPr>
        <w:t xml:space="preserve">ПРЕДСЕДНИК СКУПШТИНЕ </w:t>
      </w:r>
      <w:r>
        <w:rPr>
          <w:b/>
          <w:sz w:val="28"/>
          <w:szCs w:val="28"/>
          <w:lang w:val="sr-Cyrl-CS"/>
        </w:rPr>
        <w:t xml:space="preserve">            </w:t>
      </w:r>
    </w:p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Бранка Церовић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</w:t>
      </w:r>
      <w:r w:rsidR="00945FC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sr-Cyrl-CS"/>
        </w:rPr>
        <w:t>ГРАДСКЕ</w:t>
      </w:r>
      <w:r w:rsidRPr="00522EEB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>ОПШТИНЕ</w:t>
      </w:r>
    </w:p>
    <w:p w:rsidR="00B75A9F" w:rsidRPr="00522EEB" w:rsidRDefault="00B75A9F" w:rsidP="00B75A9F">
      <w:pPr>
        <w:rPr>
          <w:b/>
          <w:sz w:val="28"/>
          <w:szCs w:val="28"/>
          <w:lang w:val="sr-Cyrl-CS"/>
        </w:rPr>
      </w:pPr>
      <w:r w:rsidRPr="00522EEB">
        <w:rPr>
          <w:b/>
          <w:sz w:val="28"/>
          <w:szCs w:val="28"/>
          <w:lang w:val="sr-Cyrl-CS"/>
        </w:rPr>
        <w:t xml:space="preserve">         </w:t>
      </w: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</w:t>
      </w:r>
      <w:r w:rsidRPr="00522EEB">
        <w:rPr>
          <w:b/>
          <w:sz w:val="28"/>
          <w:szCs w:val="28"/>
          <w:lang w:val="sr-Cyrl-CS"/>
        </w:rPr>
        <w:t>СЕВОЈНО</w:t>
      </w:r>
    </w:p>
    <w:p w:rsidR="00AB779E" w:rsidRDefault="00B75A9F" w:rsidP="00B75A9F">
      <w:r>
        <w:rPr>
          <w:b/>
          <w:sz w:val="28"/>
          <w:szCs w:val="28"/>
          <w:lang w:val="sr-Cyrl-CS"/>
        </w:rPr>
        <w:t xml:space="preserve">           </w:t>
      </w:r>
      <w:r w:rsidRPr="00522EEB">
        <w:rPr>
          <w:b/>
          <w:sz w:val="28"/>
          <w:szCs w:val="28"/>
          <w:lang w:val="sr-Cyrl-CS"/>
        </w:rPr>
        <w:t xml:space="preserve">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  </w:t>
      </w:r>
      <w:r w:rsidRPr="00522EEB">
        <w:rPr>
          <w:b/>
          <w:sz w:val="28"/>
          <w:szCs w:val="28"/>
          <w:lang w:val="sr-Cyrl-CS"/>
        </w:rPr>
        <w:t xml:space="preserve"> Иван Цвијовић                             </w:t>
      </w:r>
    </w:p>
    <w:sectPr w:rsidR="00AB779E" w:rsidSect="003E2D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62E"/>
    <w:multiLevelType w:val="hybridMultilevel"/>
    <w:tmpl w:val="3196AEB4"/>
    <w:lvl w:ilvl="0" w:tplc="7C8EF4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2076C"/>
    <w:multiLevelType w:val="hybridMultilevel"/>
    <w:tmpl w:val="F57A069A"/>
    <w:lvl w:ilvl="0" w:tplc="5A7223A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A9F"/>
    <w:rsid w:val="0004510E"/>
    <w:rsid w:val="0008353C"/>
    <w:rsid w:val="00117835"/>
    <w:rsid w:val="0012110F"/>
    <w:rsid w:val="00132EDF"/>
    <w:rsid w:val="00151A00"/>
    <w:rsid w:val="0016246B"/>
    <w:rsid w:val="001A04FF"/>
    <w:rsid w:val="002078B0"/>
    <w:rsid w:val="00215A99"/>
    <w:rsid w:val="002B1F2E"/>
    <w:rsid w:val="002F5D49"/>
    <w:rsid w:val="003748A0"/>
    <w:rsid w:val="003961C1"/>
    <w:rsid w:val="003E2DEA"/>
    <w:rsid w:val="003E4A26"/>
    <w:rsid w:val="00426A56"/>
    <w:rsid w:val="00454CF4"/>
    <w:rsid w:val="0047449D"/>
    <w:rsid w:val="004F2D73"/>
    <w:rsid w:val="004F499D"/>
    <w:rsid w:val="004F72CC"/>
    <w:rsid w:val="00572C25"/>
    <w:rsid w:val="005911FB"/>
    <w:rsid w:val="005B2C7B"/>
    <w:rsid w:val="0060766C"/>
    <w:rsid w:val="0064144E"/>
    <w:rsid w:val="006543DB"/>
    <w:rsid w:val="006D1DE4"/>
    <w:rsid w:val="006D7B4B"/>
    <w:rsid w:val="007245A8"/>
    <w:rsid w:val="00745CBC"/>
    <w:rsid w:val="007A1A90"/>
    <w:rsid w:val="007B1635"/>
    <w:rsid w:val="007E3E3D"/>
    <w:rsid w:val="007F3974"/>
    <w:rsid w:val="00815149"/>
    <w:rsid w:val="00857BA0"/>
    <w:rsid w:val="00885BEA"/>
    <w:rsid w:val="008C39F2"/>
    <w:rsid w:val="008C3ED4"/>
    <w:rsid w:val="008F4A33"/>
    <w:rsid w:val="00906697"/>
    <w:rsid w:val="00945FC7"/>
    <w:rsid w:val="009508E4"/>
    <w:rsid w:val="009747E4"/>
    <w:rsid w:val="00984318"/>
    <w:rsid w:val="0098475C"/>
    <w:rsid w:val="009E2A0C"/>
    <w:rsid w:val="009F338B"/>
    <w:rsid w:val="00A03C27"/>
    <w:rsid w:val="00A8644F"/>
    <w:rsid w:val="00A86C74"/>
    <w:rsid w:val="00AB3919"/>
    <w:rsid w:val="00B00DF5"/>
    <w:rsid w:val="00B33A46"/>
    <w:rsid w:val="00B4391D"/>
    <w:rsid w:val="00B75A9F"/>
    <w:rsid w:val="00BA6152"/>
    <w:rsid w:val="00BB0FFA"/>
    <w:rsid w:val="00C74C80"/>
    <w:rsid w:val="00D24892"/>
    <w:rsid w:val="00DD08A7"/>
    <w:rsid w:val="00E4452C"/>
    <w:rsid w:val="00E87BFC"/>
    <w:rsid w:val="00E97660"/>
    <w:rsid w:val="00F00438"/>
    <w:rsid w:val="00F02B9C"/>
    <w:rsid w:val="00F06DC6"/>
    <w:rsid w:val="00F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9F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sekretarica</cp:lastModifiedBy>
  <cp:revision>24</cp:revision>
  <dcterms:created xsi:type="dcterms:W3CDTF">2016-11-18T11:43:00Z</dcterms:created>
  <dcterms:modified xsi:type="dcterms:W3CDTF">2016-12-15T07:19:00Z</dcterms:modified>
</cp:coreProperties>
</file>