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framePr w:w="2582" w:h="298" w:wrap="none" w:vAnchor="text" w:hAnchor="page" w:x="2022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r-CS" w:eastAsia="sr-CS" w:bidi="sr-CS"/>
        </w:rPr>
        <w:t>Анекс 1: Пријавни образац</w:t>
      </w:r>
    </w:p>
    <w:p>
      <w:pPr>
        <w:pStyle w:val="Style5"/>
        <w:keepNext/>
        <w:keepLines/>
        <w:framePr w:w="3840" w:h="322" w:wrap="none" w:vAnchor="text" w:hAnchor="page" w:x="622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r-CS" w:eastAsia="sr-CS" w:bidi="sr-CS"/>
        </w:rPr>
        <w:t>ГРАДСКА ОПШТИНА СЕВОЈНО</w:t>
      </w:r>
      <w:bookmarkEnd w:id="0"/>
    </w:p>
    <w:p>
      <w:pPr>
        <w:widowControl w:val="0"/>
        <w:spacing w:after="308" w:line="14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699" w:left="893" w:right="1325" w:bottom="2310" w:header="1271" w:footer="1882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</w:pPr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r-CS" w:eastAsia="sr-CS" w:bidi="sr-CS"/>
        </w:rPr>
        <w:t>ПРИЈАВА НА ЈАВНИ КОНКУРС</w:t>
        <w:br/>
        <w:t>ЗА ФИНАНСИРАЊЕ/СУФИНАНСИРАЊЕ ПРОГРАМА</w:t>
        <w:br/>
        <w:t>ЗА ОМЛАДИНУ У 2019. ГОДИНИ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Подаци о подносиоцу пријаве:</w:t>
      </w:r>
    </w:p>
    <w:tbl>
      <w:tblPr>
        <w:tblOverlap w:val="never"/>
        <w:jc w:val="center"/>
        <w:tblLayout w:type="fixed"/>
      </w:tblPr>
      <w:tblGrid>
        <w:gridCol w:w="835"/>
        <w:gridCol w:w="4416"/>
        <w:gridCol w:w="451"/>
        <w:gridCol w:w="360"/>
        <w:gridCol w:w="360"/>
        <w:gridCol w:w="360"/>
        <w:gridCol w:w="360"/>
        <w:gridCol w:w="360"/>
        <w:gridCol w:w="360"/>
        <w:gridCol w:w="360"/>
        <w:gridCol w:w="1800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Пун назив УДРУЖЕЊА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Матични број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Порески идентификациони број (ПИБ)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Рачун - Управа за трезор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Седиште и адреса :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Контакт-телефон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Електронска пошта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Име и презиме лица овлашћеног за заступање</w:t>
            </w:r>
          </w:p>
        </w:tc>
        <w:tc>
          <w:tcPr>
            <w:gridSpan w:val="9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26" w:line="14" w:lineRule="exact"/>
      </w:pPr>
    </w:p>
    <w:p>
      <w:pPr>
        <w:widowControl w:val="0"/>
        <w:spacing w:line="14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Подаци о програму:</w:t>
      </w:r>
    </w:p>
    <w:tbl>
      <w:tblPr>
        <w:tblOverlap w:val="never"/>
        <w:jc w:val="center"/>
        <w:tblLayout w:type="fixed"/>
      </w:tblPr>
      <w:tblGrid>
        <w:gridCol w:w="835"/>
        <w:gridCol w:w="4392"/>
        <w:gridCol w:w="4795"/>
      </w:tblGrid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Назив ПРОГРАМА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160" w:right="0" w:hanging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Период реализације</w:t>
              <w:br/>
              <w:t>(навести датум почетка и завршетка)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Укупна средстава потребна за реализацију</w:t>
              <w:br/>
              <w:t>програма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Износ тражених средстава од локалне</w:t>
              <w:br/>
              <w:t>самоуправе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Контакт-особа за реализацију програма</w:t>
              <w:br/>
              <w:t>(име, презиме и функција)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Телефон лица за контакт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Електронска пошта лица за контакт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939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М. П.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40" w:line="240" w:lineRule="auto"/>
        <w:ind w:left="6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(својеручни потпис заступника)</w:t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699" w:left="893" w:right="1325" w:bottom="16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sr-CS" w:eastAsia="sr-CS" w:bidi="sr-C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sr-CS" w:eastAsia="sr-CS" w:bidi="sr-CS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sr-CS" w:eastAsia="sr-CS" w:bidi="sr-CS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Heading #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Table caption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Other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FFFFFF"/>
      <w:spacing w:after="240"/>
      <w:ind w:right="2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7">
    <w:name w:val="Table caption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Other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ljiljana.jovanovic</dc:creator>
  <cp:keywords/>
</cp:coreProperties>
</file>