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18" w:rsidRPr="007D5CAA" w:rsidRDefault="00F95E20" w:rsidP="0092450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подстицање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недостајућег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737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0D5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73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D5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737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0D5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737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="000D5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5737">
        <w:rPr>
          <w:rFonts w:ascii="Times New Roman" w:eastAsia="Times New Roman" w:hAnsi="Times New Roman" w:cs="Times New Roman"/>
          <w:sz w:val="24"/>
          <w:szCs w:val="24"/>
        </w:rPr>
        <w:t>којa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реализују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РС”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. 16/2018),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proofErr w:type="gram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доделе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20A2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="00472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подстицање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недостајућег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24F4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F32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24F4">
        <w:rPr>
          <w:rFonts w:ascii="Times New Roman" w:eastAsia="Times New Roman" w:hAnsi="Times New Roman" w:cs="Times New Roman"/>
          <w:sz w:val="24"/>
          <w:szCs w:val="24"/>
        </w:rPr>
        <w:t>реализују</w:t>
      </w:r>
      <w:proofErr w:type="spellEnd"/>
      <w:r w:rsidR="00F32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24F4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="00F32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(,</w:t>
      </w:r>
      <w:proofErr w:type="gram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proofErr w:type="gram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Ужица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. 49/19),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буџету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="00A26618"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72684" w:rsidRPr="007D5CA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(,,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Ужица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2684" w:rsidRPr="007D5CAA">
        <w:rPr>
          <w:rFonts w:ascii="Times New Roman" w:hAnsi="Times New Roman" w:cs="Times New Roman"/>
          <w:sz w:val="24"/>
          <w:szCs w:val="24"/>
        </w:rPr>
        <w:t>58/21</w:t>
      </w:r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EC8" w:rsidRPr="007D5CAA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="00840EC8" w:rsidRPr="007D5CA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40EC8" w:rsidRPr="007D5CAA">
        <w:rPr>
          <w:rFonts w:ascii="Times New Roman" w:hAnsi="Times New Roman" w:cs="Times New Roman"/>
          <w:sz w:val="24"/>
          <w:szCs w:val="24"/>
        </w:rPr>
        <w:t xml:space="preserve"> 40/22</w:t>
      </w:r>
      <w:r w:rsidR="00687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D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40EC8" w:rsidRPr="007D5CAA">
        <w:rPr>
          <w:rFonts w:ascii="Times New Roman" w:hAnsi="Times New Roman" w:cs="Times New Roman"/>
          <w:sz w:val="24"/>
          <w:szCs w:val="24"/>
        </w:rPr>
        <w:t xml:space="preserve"> 28.01.2022</w:t>
      </w:r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618" w:rsidRPr="007D5CAA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</w:p>
    <w:p w:rsidR="00A26618" w:rsidRPr="007D5CAA" w:rsidRDefault="00A26618" w:rsidP="0092450E">
      <w:pPr>
        <w:shd w:val="clear" w:color="auto" w:fill="FFFFFF"/>
        <w:spacing w:before="2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C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6618" w:rsidRPr="00805F9B" w:rsidRDefault="00A26618" w:rsidP="00805F9B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9B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:rsidR="00A26618" w:rsidRPr="00C53019" w:rsidRDefault="00AC5383" w:rsidP="00C53019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суфина</w:t>
      </w:r>
      <w:r w:rsidR="00A26618" w:rsidRPr="00805F9B">
        <w:rPr>
          <w:rFonts w:ascii="Times New Roman" w:hAnsi="Times New Roman" w:cs="Times New Roman"/>
          <w:b/>
          <w:sz w:val="24"/>
          <w:szCs w:val="24"/>
        </w:rPr>
        <w:t>нсирање</w:t>
      </w:r>
      <w:proofErr w:type="spellEnd"/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  у </w:t>
      </w:r>
      <w:proofErr w:type="spell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области</w:t>
      </w:r>
      <w:proofErr w:type="spellEnd"/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омладинске</w:t>
      </w:r>
      <w:proofErr w:type="spellEnd"/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политике</w:t>
      </w:r>
      <w:proofErr w:type="spellEnd"/>
      <w:r w:rsidR="00840EC8" w:rsidRPr="00805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буџета</w:t>
      </w:r>
      <w:proofErr w:type="spellEnd"/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Градске</w:t>
      </w:r>
      <w:proofErr w:type="spellEnd"/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Севојно</w:t>
      </w:r>
      <w:proofErr w:type="spellEnd"/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 у 202</w:t>
      </w:r>
      <w:r w:rsidR="00840EC8" w:rsidRPr="00805F9B">
        <w:rPr>
          <w:rFonts w:ascii="Times New Roman" w:hAnsi="Times New Roman" w:cs="Times New Roman"/>
          <w:b/>
          <w:sz w:val="24"/>
          <w:szCs w:val="24"/>
        </w:rPr>
        <w:t>2</w:t>
      </w:r>
      <w:r w:rsidR="00A26618" w:rsidRPr="00805F9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A26618" w:rsidRPr="00805F9B"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spellEnd"/>
      <w:proofErr w:type="gramEnd"/>
    </w:p>
    <w:p w:rsidR="00A26618" w:rsidRPr="00A26618" w:rsidRDefault="00A26618" w:rsidP="00DE6E18">
      <w:pPr>
        <w:numPr>
          <w:ilvl w:val="0"/>
          <w:numId w:val="1"/>
        </w:num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 ИНТЕРЕС</w:t>
      </w:r>
    </w:p>
    <w:p w:rsidR="006E0E3E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CA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0EC8" w:rsidRPr="007D5CA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D5C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финансирати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суфинансирати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омладину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инте</w:t>
      </w:r>
      <w:r w:rsidR="006E0E3E">
        <w:rPr>
          <w:rFonts w:ascii="Times New Roman" w:eastAsia="Times New Roman" w:hAnsi="Times New Roman" w:cs="Times New Roman"/>
          <w:sz w:val="24"/>
          <w:szCs w:val="24"/>
        </w:rPr>
        <w:t>реса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Градску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општину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="006E0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C5AC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стварање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подстицајног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окружења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мл</w:t>
      </w:r>
      <w:r w:rsidR="00DC5AC8">
        <w:rPr>
          <w:rFonts w:ascii="Times New Roman" w:eastAsia="Times New Roman" w:hAnsi="Times New Roman" w:cs="Times New Roman"/>
          <w:sz w:val="24"/>
          <w:szCs w:val="24"/>
        </w:rPr>
        <w:t>адих</w:t>
      </w:r>
      <w:proofErr w:type="spellEnd"/>
      <w:r w:rsidR="00DC5AC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DC5AC8">
        <w:rPr>
          <w:rFonts w:ascii="Times New Roman" w:eastAsia="Times New Roman" w:hAnsi="Times New Roman" w:cs="Times New Roman"/>
          <w:sz w:val="24"/>
          <w:szCs w:val="24"/>
        </w:rPr>
        <w:t>Градској</w:t>
      </w:r>
      <w:proofErr w:type="spellEnd"/>
      <w:r w:rsidR="00DC5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AC8">
        <w:rPr>
          <w:rFonts w:ascii="Times New Roman" w:eastAsia="Times New Roman" w:hAnsi="Times New Roman" w:cs="Times New Roman"/>
          <w:sz w:val="24"/>
          <w:szCs w:val="24"/>
        </w:rPr>
        <w:t>општини</w:t>
      </w:r>
      <w:proofErr w:type="spellEnd"/>
      <w:r w:rsidR="00DC5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AC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="00DC5A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AC8" w:rsidRPr="007052A7" w:rsidRDefault="00DC5AC8" w:rsidP="002D32C8">
      <w:pPr>
        <w:shd w:val="clear" w:color="auto" w:fill="FFFFFF"/>
        <w:spacing w:before="24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грами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приоритетних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обезбеђивање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квалитетних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едукативних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D5CAA" w:rsidRPr="007052A7">
        <w:rPr>
          <w:rFonts w:ascii="Times New Roman" w:eastAsia="Times New Roman" w:hAnsi="Times New Roman" w:cs="Times New Roman"/>
          <w:sz w:val="24"/>
          <w:szCs w:val="24"/>
        </w:rPr>
        <w:t>хуманитарних</w:t>
      </w:r>
      <w:proofErr w:type="spellEnd"/>
      <w:r w:rsidR="007D5CAA" w:rsidRPr="00705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културних</w:t>
      </w:r>
      <w:proofErr w:type="spellEnd"/>
      <w:r w:rsidR="00705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52A7">
        <w:rPr>
          <w:rFonts w:ascii="Times New Roman" w:eastAsia="Times New Roman" w:hAnsi="Times New Roman" w:cs="Times New Roman"/>
          <w:sz w:val="24"/>
          <w:szCs w:val="24"/>
        </w:rPr>
        <w:t>спортских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забавних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садржаја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 w:rsidR="00893587" w:rsidRPr="007052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721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1B69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5AC8" w:rsidRPr="007052A7" w:rsidRDefault="00DC5AC8" w:rsidP="00DE6E18">
      <w:pPr>
        <w:pStyle w:val="Pasussalistom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свеобухватни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</w:p>
    <w:p w:rsidR="006E0E3E" w:rsidRPr="007052A7" w:rsidRDefault="006E0E3E" w:rsidP="00DE6E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намењен</w:t>
      </w:r>
      <w:r w:rsidR="001C31A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1C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1AF">
        <w:rPr>
          <w:rFonts w:ascii="Times New Roman" w:eastAsia="Times New Roman" w:hAnsi="Times New Roman" w:cs="Times New Roman"/>
          <w:sz w:val="24"/>
          <w:szCs w:val="24"/>
        </w:rPr>
        <w:t>појединим</w:t>
      </w:r>
      <w:proofErr w:type="spellEnd"/>
      <w:r w:rsidR="001C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1AF">
        <w:rPr>
          <w:rFonts w:ascii="Times New Roman" w:eastAsia="Times New Roman" w:hAnsi="Times New Roman" w:cs="Times New Roman"/>
          <w:sz w:val="24"/>
          <w:szCs w:val="24"/>
        </w:rPr>
        <w:t>категоријама</w:t>
      </w:r>
      <w:proofErr w:type="spellEnd"/>
      <w:r w:rsidR="001C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1AF">
        <w:rPr>
          <w:rFonts w:ascii="Times New Roman" w:eastAsia="Times New Roman" w:hAnsi="Times New Roman" w:cs="Times New Roman"/>
          <w:sz w:val="24"/>
          <w:szCs w:val="24"/>
        </w:rPr>
        <w:t>младих</w:t>
      </w:r>
      <w:proofErr w:type="spellEnd"/>
      <w:r w:rsidR="001C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2A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подршке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талентима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младима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инвалидитетом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социјално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угроженим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840EC8" w:rsidRPr="00C53019" w:rsidRDefault="00893587" w:rsidP="00DE6E1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2A7">
        <w:rPr>
          <w:rFonts w:ascii="Times New Roman" w:eastAsia="Times New Roman" w:hAnsi="Times New Roman" w:cs="Times New Roman"/>
          <w:sz w:val="24"/>
          <w:szCs w:val="24"/>
        </w:rPr>
        <w:t>намењени</w:t>
      </w:r>
      <w:proofErr w:type="spellEnd"/>
      <w:r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промоцији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концепта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волoнтеризма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одговорности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локалној</w:t>
      </w:r>
      <w:proofErr w:type="spellEnd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0E3E" w:rsidRPr="007052A7">
        <w:rPr>
          <w:rFonts w:ascii="Times New Roman" w:eastAsia="Times New Roman" w:hAnsi="Times New Roman" w:cs="Times New Roman"/>
          <w:sz w:val="24"/>
          <w:szCs w:val="24"/>
        </w:rPr>
        <w:t>заједници</w:t>
      </w:r>
      <w:proofErr w:type="spellEnd"/>
    </w:p>
    <w:p w:rsidR="00C53019" w:rsidRDefault="00C53019" w:rsidP="00C5301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019" w:rsidRDefault="00C53019" w:rsidP="00C53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Градска општина неће финансирати/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суфинансирати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</w:p>
    <w:p w:rsidR="00C53019" w:rsidRDefault="00C53019" w:rsidP="00C53019">
      <w:pPr>
        <w:pStyle w:val="Pasussalistom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Програме/пројекте који доносе добит удружењима.</w:t>
      </w:r>
    </w:p>
    <w:p w:rsidR="00C53019" w:rsidRDefault="00C959C9" w:rsidP="00C53019">
      <w:pPr>
        <w:pStyle w:val="Pasussalistom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Активности које заговарају нетол</w:t>
      </w:r>
      <w:bookmarkStart w:id="0" w:name="_GoBack"/>
      <w:bookmarkEnd w:id="0"/>
      <w:r w:rsidR="00C53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ерантност и насиље.</w:t>
      </w:r>
    </w:p>
    <w:p w:rsidR="00DE6E18" w:rsidRPr="008D475E" w:rsidRDefault="00DE6E18" w:rsidP="00DE6E1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618" w:rsidRPr="002D32C8" w:rsidRDefault="00A26618" w:rsidP="00DE6E18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2C8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 КОЈЕ УДРУЖЕЊЕ ПРЕДЛАГАЧ ПРОГРАМА ТРЕБА ДА ИСПУНИ</w:t>
      </w:r>
    </w:p>
    <w:p w:rsidR="00DE6E18" w:rsidRPr="00A26618" w:rsidRDefault="00DE6E18" w:rsidP="00DE6E18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618" w:rsidRDefault="00A26618" w:rsidP="00DE6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учествују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3475" w:rsidRPr="00D87D74" w:rsidRDefault="00F63475" w:rsidP="00DE6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618" w:rsidRPr="00A26618" w:rsidRDefault="00A26618" w:rsidP="00DE6E18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регистрована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удружењима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 51/2009, 99/2011 и 44/2018)</w:t>
      </w:r>
    </w:p>
    <w:p w:rsidR="00A26618" w:rsidRPr="00A26618" w:rsidRDefault="00A26618" w:rsidP="00DE6E18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регистрована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</w:p>
    <w:p w:rsidR="00A26618" w:rsidRPr="00A26618" w:rsidRDefault="00A26618" w:rsidP="00DE6E18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одабрани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реализовати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</w:p>
    <w:p w:rsidR="00A26618" w:rsidRPr="00A26618" w:rsidRDefault="00A26618" w:rsidP="00DE6E18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регистрована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расписује</w:t>
      </w:r>
      <w:proofErr w:type="spellEnd"/>
    </w:p>
    <w:p w:rsidR="00A26618" w:rsidRPr="00A26618" w:rsidRDefault="00A26618" w:rsidP="00DE6E18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чији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циљеви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статутарним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одредбама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остварују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реализује</w:t>
      </w:r>
      <w:proofErr w:type="spellEnd"/>
    </w:p>
    <w:p w:rsidR="00A26618" w:rsidRPr="00A26618" w:rsidRDefault="00A26618" w:rsidP="00DE6E18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директно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одговорно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извођење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</w:p>
    <w:p w:rsidR="00A26618" w:rsidRPr="00A26618" w:rsidRDefault="00A26618" w:rsidP="00766DF0">
      <w:pPr>
        <w:numPr>
          <w:ilvl w:val="0"/>
          <w:numId w:val="3"/>
        </w:numPr>
        <w:shd w:val="clear" w:color="auto" w:fill="FFFFFF"/>
        <w:spacing w:after="0" w:line="240" w:lineRule="auto"/>
        <w:ind w:left="2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ликвидације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стечајном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привременом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забраном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обављања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</w:p>
    <w:p w:rsidR="00A26618" w:rsidRPr="00766DF0" w:rsidRDefault="00A26618" w:rsidP="00766DF0">
      <w:pPr>
        <w:numPr>
          <w:ilvl w:val="0"/>
          <w:numId w:val="3"/>
        </w:numPr>
        <w:shd w:val="clear" w:color="auto" w:fill="FFFFFF"/>
        <w:spacing w:after="0" w:line="240" w:lineRule="auto"/>
        <w:ind w:left="2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lastRenderedPageBreak/>
        <w:t>да</w:t>
      </w:r>
      <w:proofErr w:type="spellEnd"/>
      <w:proofErr w:type="gram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одобреног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805F9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0EC8" w:rsidRPr="00805F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05F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обезбеђена</w:t>
      </w:r>
      <w:proofErr w:type="spellEnd"/>
    </w:p>
    <w:p w:rsidR="00766DF0" w:rsidRPr="00DE6E18" w:rsidRDefault="00766DF0" w:rsidP="00766DF0">
      <w:pPr>
        <w:shd w:val="clear" w:color="auto" w:fill="FFFFFF"/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618" w:rsidRPr="0036492B" w:rsidRDefault="00A26618" w:rsidP="0036492B">
      <w:pPr>
        <w:numPr>
          <w:ilvl w:val="0"/>
          <w:numId w:val="4"/>
        </w:numPr>
        <w:shd w:val="clear" w:color="auto" w:fill="FFFFFF"/>
        <w:spacing w:line="240" w:lineRule="auto"/>
        <w:ind w:left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92B">
        <w:rPr>
          <w:rFonts w:ascii="Times New Roman" w:eastAsia="Times New Roman" w:hAnsi="Times New Roman" w:cs="Times New Roman"/>
          <w:b/>
          <w:bCs/>
          <w:sz w:val="24"/>
          <w:szCs w:val="24"/>
        </w:rPr>
        <w:t>ИЗНОС СРЕДСТАВА ПЛАНИРАН ЗА ФИНАНСИРАЊЕ/СУФИНАНСИРАЊЕ ПРОГРАМА УДРУЖЕЊА</w:t>
      </w:r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Укупан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планиран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суфинансирање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омладинске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C3587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40EC8" w:rsidRPr="00C358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587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40EC8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EC8" w:rsidRPr="005D79A9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="00840EC8" w:rsidRPr="005D79A9">
        <w:rPr>
          <w:rFonts w:ascii="Times New Roman" w:eastAsia="Times New Roman" w:hAnsi="Times New Roman" w:cs="Times New Roman"/>
          <w:sz w:val="24"/>
          <w:szCs w:val="24"/>
        </w:rPr>
        <w:t xml:space="preserve"> 1.3</w:t>
      </w:r>
      <w:r w:rsidRPr="005D79A9">
        <w:rPr>
          <w:rFonts w:ascii="Times New Roman" w:eastAsia="Times New Roman" w:hAnsi="Times New Roman" w:cs="Times New Roman"/>
          <w:sz w:val="24"/>
          <w:szCs w:val="24"/>
        </w:rPr>
        <w:t xml:space="preserve">00.000,00 </w:t>
      </w:r>
      <w:proofErr w:type="spellStart"/>
      <w:r w:rsidRPr="005D79A9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93" w:rsidRPr="00DE6E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Једном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удруже</w:t>
      </w:r>
      <w:r w:rsidR="00840EC8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EC8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EC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EC8">
        <w:rPr>
          <w:rFonts w:ascii="Times New Roman" w:eastAsia="Times New Roman" w:hAnsi="Times New Roman" w:cs="Times New Roman"/>
          <w:sz w:val="24"/>
          <w:szCs w:val="24"/>
        </w:rPr>
        <w:t>одобрити</w:t>
      </w:r>
      <w:proofErr w:type="spellEnd"/>
      <w:r w:rsid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EC8">
        <w:rPr>
          <w:rFonts w:ascii="Times New Roman" w:eastAsia="Times New Roman" w:hAnsi="Times New Roman" w:cs="Times New Roman"/>
          <w:sz w:val="24"/>
          <w:szCs w:val="24"/>
        </w:rPr>
        <w:t>максимално</w:t>
      </w:r>
      <w:proofErr w:type="spellEnd"/>
      <w:r w:rsid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EC8" w:rsidRPr="005D79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D79A9">
        <w:rPr>
          <w:rFonts w:ascii="Times New Roman" w:eastAsia="Times New Roman" w:hAnsi="Times New Roman" w:cs="Times New Roman"/>
          <w:sz w:val="24"/>
          <w:szCs w:val="24"/>
        </w:rPr>
        <w:t xml:space="preserve">50.000,00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EC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0EC8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proofErr w:type="spellEnd"/>
      <w:r w:rsidR="00840E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618" w:rsidRPr="0036492B" w:rsidRDefault="00A26618" w:rsidP="00DE6E18">
      <w:pPr>
        <w:numPr>
          <w:ilvl w:val="0"/>
          <w:numId w:val="5"/>
        </w:num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92B">
        <w:rPr>
          <w:rFonts w:ascii="Times New Roman" w:eastAsia="Times New Roman" w:hAnsi="Times New Roman" w:cs="Times New Roman"/>
          <w:b/>
          <w:bCs/>
          <w:sz w:val="24"/>
          <w:szCs w:val="24"/>
        </w:rPr>
        <w:t>ТРАЈАЊЕ ПРОГРАМА</w:t>
      </w:r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реализовати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25.12.202</w:t>
      </w:r>
      <w:r w:rsidR="00840EC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618" w:rsidRPr="0036492B" w:rsidRDefault="00A26618" w:rsidP="00DE6E18">
      <w:pPr>
        <w:numPr>
          <w:ilvl w:val="0"/>
          <w:numId w:val="6"/>
        </w:num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92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КРИТЕРИЈУМИ ЗА ИЗБОР ПРОГРАМА</w:t>
      </w:r>
    </w:p>
    <w:p w:rsidR="00C35870" w:rsidRPr="00F97980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финансирати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следећих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критеријума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6618" w:rsidRPr="00A26618" w:rsidRDefault="00A26618" w:rsidP="00DE6E18">
      <w:pPr>
        <w:numPr>
          <w:ilvl w:val="0"/>
          <w:numId w:val="7"/>
        </w:num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референце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реализује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дужина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трајања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могућност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развијања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његова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одрживост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6618" w:rsidRPr="00A26618" w:rsidRDefault="00A26618" w:rsidP="00DE6E18">
      <w:pPr>
        <w:numPr>
          <w:ilvl w:val="0"/>
          <w:numId w:val="7"/>
        </w:num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циљеви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постижу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обим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задовољавања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унапређења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стања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6618" w:rsidRPr="00A26618" w:rsidRDefault="00A26618" w:rsidP="00DE6E18">
      <w:pPr>
        <w:numPr>
          <w:ilvl w:val="0"/>
          <w:numId w:val="7"/>
        </w:num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суфинансирање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извора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сопствених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прихода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фондова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Европске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уније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поклона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донација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легата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кредита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недостајућег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6618" w:rsidRPr="00DE6E18" w:rsidRDefault="00A26618" w:rsidP="00DE6E18">
      <w:pPr>
        <w:numPr>
          <w:ilvl w:val="0"/>
          <w:numId w:val="7"/>
        </w:num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законитост</w:t>
      </w:r>
      <w:proofErr w:type="spellEnd"/>
      <w:proofErr w:type="gram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ефикасност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одрживост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ранијих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коришћена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испуњене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уговорне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C93" w:rsidRPr="006E6C93" w:rsidRDefault="00A26618" w:rsidP="00DE6E18">
      <w:pPr>
        <w:numPr>
          <w:ilvl w:val="0"/>
          <w:numId w:val="8"/>
        </w:num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ОБАВЕЗНА КОНКУРСНА ДОКУМЕНТАЦИЈА И НАЧИН ПРИЈАВЉИВАЊА НА КОНКУРС</w:t>
      </w:r>
    </w:p>
    <w:p w:rsidR="00A26618" w:rsidRPr="00B63B7C" w:rsidRDefault="00A26618" w:rsidP="00DE6E18">
      <w:p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преузети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званичне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A2661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www.sevojno.org.rs</w:t>
        </w:r>
      </w:hyperlink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63B7C" w:rsidRPr="00C53019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Учесник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обавезан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6618" w:rsidRPr="00A26618" w:rsidRDefault="00A26618" w:rsidP="006A3820">
      <w:pPr>
        <w:numPr>
          <w:ilvl w:val="0"/>
          <w:numId w:val="9"/>
        </w:numPr>
        <w:shd w:val="clear" w:color="auto" w:fill="FFFFFF"/>
        <w:spacing w:after="0" w:line="240" w:lineRule="auto"/>
        <w:ind w:left="2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пријавни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образац¹</w:t>
      </w:r>
    </w:p>
    <w:p w:rsidR="00A26618" w:rsidRPr="00A26618" w:rsidRDefault="00A26618" w:rsidP="006A3820">
      <w:pPr>
        <w:numPr>
          <w:ilvl w:val="0"/>
          <w:numId w:val="9"/>
        </w:numPr>
        <w:shd w:val="clear" w:color="auto" w:fill="FFFFFF"/>
        <w:spacing w:after="0" w:line="240" w:lineRule="auto"/>
        <w:ind w:left="2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програма¹</w:t>
      </w:r>
    </w:p>
    <w:p w:rsidR="00A26618" w:rsidRPr="00A26618" w:rsidRDefault="00A26618" w:rsidP="006A3820">
      <w:pPr>
        <w:numPr>
          <w:ilvl w:val="0"/>
          <w:numId w:val="9"/>
        </w:numPr>
        <w:shd w:val="clear" w:color="auto" w:fill="FFFFFF"/>
        <w:spacing w:after="0" w:line="240" w:lineRule="auto"/>
        <w:ind w:left="2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програма¹</w:t>
      </w:r>
    </w:p>
    <w:p w:rsidR="00A26618" w:rsidRPr="00A26618" w:rsidRDefault="00A26618" w:rsidP="006A3820">
      <w:pPr>
        <w:numPr>
          <w:ilvl w:val="0"/>
          <w:numId w:val="9"/>
        </w:numPr>
        <w:shd w:val="clear" w:color="auto" w:fill="FFFFFF"/>
        <w:spacing w:after="0" w:line="240" w:lineRule="auto"/>
        <w:ind w:left="2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потврду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уписано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Агенције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привредне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регистре</w:t>
      </w:r>
      <w:proofErr w:type="spellEnd"/>
    </w:p>
    <w:p w:rsidR="006E6C93" w:rsidRPr="0036492B" w:rsidRDefault="00A26618" w:rsidP="006A3820">
      <w:pPr>
        <w:numPr>
          <w:ilvl w:val="0"/>
          <w:numId w:val="9"/>
        </w:numPr>
        <w:shd w:val="clear" w:color="auto" w:fill="FFFFFF"/>
        <w:spacing w:after="0" w:line="240" w:lineRule="auto"/>
        <w:ind w:left="26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фотокопију</w:t>
      </w:r>
      <w:proofErr w:type="spellEnd"/>
      <w:proofErr w:type="gram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извода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утврђено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циљеви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остварују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 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реализује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омладинска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26618" w:rsidRPr="00C53019" w:rsidRDefault="006E6C93" w:rsidP="0036492B">
      <w:p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3019">
        <w:rPr>
          <w:rFonts w:ascii="Times New Roman" w:eastAsia="Times New Roman" w:hAnsi="Times New Roman" w:cs="Times New Roman"/>
          <w:sz w:val="24"/>
          <w:szCs w:val="24"/>
        </w:rPr>
        <w:t>¹</w:t>
      </w:r>
      <w:r w:rsidR="00A26618" w:rsidRPr="00C530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Документи </w:t>
      </w:r>
      <w:proofErr w:type="spellStart"/>
      <w:r w:rsidR="00A26618" w:rsidRPr="00C530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се</w:t>
      </w:r>
      <w:proofErr w:type="spellEnd"/>
      <w:r w:rsidR="00A26618" w:rsidRPr="00C530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26618" w:rsidRPr="00C530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подносе</w:t>
      </w:r>
      <w:proofErr w:type="spellEnd"/>
      <w:r w:rsidR="00A26618" w:rsidRPr="00C530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у </w:t>
      </w:r>
      <w:proofErr w:type="spellStart"/>
      <w:r w:rsidR="00A26618" w:rsidRPr="00C530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три</w:t>
      </w:r>
      <w:proofErr w:type="spellEnd"/>
      <w:r w:rsidR="00A26618" w:rsidRPr="00C530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A26618" w:rsidRPr="00C530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примерка</w:t>
      </w:r>
      <w:proofErr w:type="spellEnd"/>
    </w:p>
    <w:p w:rsidR="00A26618" w:rsidRPr="00DB51C8" w:rsidRDefault="00A26618" w:rsidP="00DE6E18">
      <w:pPr>
        <w:numPr>
          <w:ilvl w:val="0"/>
          <w:numId w:val="10"/>
        </w:num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1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НАЧИН ПРИЈАВЉИВАЊА НА КОНКУРС</w:t>
      </w:r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Оверен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одштампан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обавезном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наративним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пратећа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затвореној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коверти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суфининсирање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  у</w:t>
      </w:r>
      <w:proofErr w:type="gram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омладинске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C3587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6C93" w:rsidRPr="00C358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58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отварати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”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истакнутим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називом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подносиоца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поштом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писарницу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назначену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шаље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поштом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Миливоја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Марића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40, 31205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додатне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можете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обратити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031/315 01 07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електронске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поште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10" w:history="1">
        <w:r w:rsidRPr="00A2661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gosevojno@uzice.rs</w:t>
        </w:r>
      </w:hyperlink>
      <w:r w:rsidRPr="00A26618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35870" w:rsidRPr="00DE6E18" w:rsidRDefault="00A26618" w:rsidP="00DE6E18">
      <w:pPr>
        <w:numPr>
          <w:ilvl w:val="0"/>
          <w:numId w:val="11"/>
        </w:numPr>
        <w:shd w:val="clear" w:color="auto" w:fill="FFFFFF"/>
        <w:spacing w:before="240"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РОКОВИ ЗА ПОДНОШЕЊЕ ПРИЈАВА НА ЈАВНИ КОНКУРС И ОДЛУЧИВАЊЕ О ДОДЕЛИ СРЕДСТАВА УДРУЖЕЊИМА</w:t>
      </w:r>
    </w:p>
    <w:p w:rsidR="00C97EE3" w:rsidRPr="00840EC8" w:rsidRDefault="00A26618" w:rsidP="00DE6E18">
      <w:pPr>
        <w:pStyle w:val="Pasussalistom"/>
        <w:numPr>
          <w:ilvl w:val="0"/>
          <w:numId w:val="1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>петнаест</w:t>
      </w:r>
      <w:proofErr w:type="spellEnd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>објављивања</w:t>
      </w:r>
      <w:proofErr w:type="spellEnd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јавног</w:t>
      </w:r>
      <w:proofErr w:type="spellEnd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> – </w:t>
      </w:r>
      <w:proofErr w:type="spellStart"/>
      <w:r w:rsidR="006E6C93">
        <w:rPr>
          <w:rFonts w:ascii="Times New Roman" w:eastAsia="Times New Roman" w:hAnsi="Times New Roman" w:cs="Times New Roman"/>
          <w:b/>
          <w:bCs/>
          <w:sz w:val="24"/>
          <w:szCs w:val="24"/>
        </w:rPr>
        <w:t>закључно</w:t>
      </w:r>
      <w:proofErr w:type="spellEnd"/>
      <w:r w:rsidR="006E6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6C93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proofErr w:type="spellEnd"/>
      <w:r w:rsidR="006E6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27ED" w:rsidRPr="00E37FD5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C35870" w:rsidRPr="00E37FD5">
        <w:rPr>
          <w:rFonts w:ascii="Times New Roman" w:eastAsia="Times New Roman" w:hAnsi="Times New Roman" w:cs="Times New Roman"/>
          <w:b/>
          <w:bCs/>
          <w:sz w:val="24"/>
          <w:szCs w:val="24"/>
        </w:rPr>
        <w:t>.03</w:t>
      </w:r>
      <w:r w:rsidRPr="00E37FD5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6E6C93" w:rsidRPr="00E37FD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37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E37FD5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године</w:t>
      </w:r>
      <w:proofErr w:type="spellEnd"/>
      <w:proofErr w:type="gramEnd"/>
      <w:r w:rsidRPr="00840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EE3" w:rsidRPr="00840EC8" w:rsidRDefault="00A26618" w:rsidP="00DE6E18">
      <w:pPr>
        <w:pStyle w:val="Pasussalistom"/>
        <w:numPr>
          <w:ilvl w:val="0"/>
          <w:numId w:val="1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рангирања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пријављених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објављена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званичној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Pr="00840EC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sevojno.org.rs</w:t>
        </w:r>
      </w:hyperlink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EE3" w:rsidRPr="00840EC8" w:rsidRDefault="00A26618" w:rsidP="00DE6E18">
      <w:pPr>
        <w:pStyle w:val="Pasussalistom"/>
        <w:numPr>
          <w:ilvl w:val="0"/>
          <w:numId w:val="1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77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F777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E6C93" w:rsidRPr="006F77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77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0EC8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додељују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објављена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исте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EE3" w:rsidRPr="00840EC8" w:rsidRDefault="00A26618" w:rsidP="00DE6E18">
      <w:pPr>
        <w:pStyle w:val="Pasussalistom"/>
        <w:numPr>
          <w:ilvl w:val="0"/>
          <w:numId w:val="1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Неблаговремене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поднело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испуњава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разматрати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618" w:rsidRPr="00840EC8" w:rsidRDefault="00A26618" w:rsidP="00DE6E18">
      <w:pPr>
        <w:pStyle w:val="Pasussalistom"/>
        <w:numPr>
          <w:ilvl w:val="0"/>
          <w:numId w:val="12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Непотпуне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непотпуно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непрецизно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представљени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остала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разматрати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492B" w:rsidRPr="00C53019" w:rsidRDefault="0036492B" w:rsidP="0036492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26618" w:rsidRPr="00A26618" w:rsidRDefault="00C012EB" w:rsidP="00DE6E18">
      <w:pPr>
        <w:pStyle w:val="Pasussalistom"/>
        <w:shd w:val="clear" w:color="auto" w:fill="FFFFFF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A26618" w:rsidRPr="00840EC8">
        <w:rPr>
          <w:rFonts w:ascii="Times New Roman" w:eastAsia="Times New Roman" w:hAnsi="Times New Roman" w:cs="Times New Roman"/>
          <w:b/>
          <w:bCs/>
          <w:sz w:val="24"/>
          <w:szCs w:val="24"/>
        </w:rPr>
        <w:t>  ПРЕДСТАВНИЦИ СТРУЧНЕ ЈАВНОСТИ</w:t>
      </w:r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Позивају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независни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стручњаци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стручне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јавности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комисији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образује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предлагање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регистрована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датума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расписивања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деловања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учесници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друштвених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наука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студијама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дипломске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академске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студије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мастер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специјалистичке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академске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студије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студијама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завршеном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факултету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поседују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резултатима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струци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Рок</w:t>
      </w:r>
      <w:proofErr w:type="spellEnd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пријава</w:t>
      </w:r>
      <w:proofErr w:type="spellEnd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 </w:t>
      </w:r>
      <w:proofErr w:type="spell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дана</w:t>
      </w:r>
      <w:proofErr w:type="spellEnd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објављивања</w:t>
      </w:r>
      <w:proofErr w:type="spellEnd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јавног</w:t>
      </w:r>
      <w:proofErr w:type="spellEnd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proofErr w:type="spellEnd"/>
      <w:r w:rsidRPr="00C15DE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дужини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кратки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описом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радио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усавршавању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својеручно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потписана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26618" w:rsidRPr="00A2661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Миливоја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Марића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40, 31205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6618" w:rsidRPr="00840EC8" w:rsidRDefault="00A26618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6618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накнаду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6618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A266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F7355" w:rsidRPr="00840EC8" w:rsidRDefault="008F7355" w:rsidP="00DE6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355" w:rsidRPr="00A26618" w:rsidRDefault="008F7355" w:rsidP="00DE6E1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355" w:rsidRPr="00840EC8" w:rsidRDefault="008F7355" w:rsidP="008F7355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Ужице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40EC8">
        <w:rPr>
          <w:rFonts w:ascii="Times New Roman" w:eastAsia="Times New Roman" w:hAnsi="Times New Roman" w:cs="Times New Roman"/>
          <w:sz w:val="24"/>
          <w:szCs w:val="24"/>
        </w:rPr>
        <w:tab/>
      </w:r>
      <w:r w:rsidR="0036492B">
        <w:rPr>
          <w:rFonts w:ascii="Times New Roman" w:eastAsia="Times New Roman" w:hAnsi="Times New Roman" w:cs="Times New Roman"/>
          <w:sz w:val="24"/>
          <w:szCs w:val="24"/>
        </w:rPr>
        <w:tab/>
      </w:r>
      <w:r w:rsidR="0036492B">
        <w:rPr>
          <w:rFonts w:ascii="Times New Roman" w:eastAsia="Times New Roman" w:hAnsi="Times New Roman" w:cs="Times New Roman"/>
          <w:sz w:val="24"/>
          <w:szCs w:val="24"/>
        </w:rPr>
        <w:tab/>
      </w:r>
      <w:r w:rsidR="0036492B">
        <w:rPr>
          <w:rFonts w:ascii="Times New Roman" w:eastAsia="Times New Roman" w:hAnsi="Times New Roman" w:cs="Times New Roman"/>
          <w:sz w:val="24"/>
          <w:szCs w:val="24"/>
        </w:rPr>
        <w:tab/>
      </w:r>
      <w:r w:rsidR="0036492B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E6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156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92B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ab/>
      </w:r>
      <w:r w:rsidRPr="00840EC8">
        <w:rPr>
          <w:rFonts w:ascii="Times New Roman" w:eastAsia="Times New Roman" w:hAnsi="Times New Roman" w:cs="Times New Roman"/>
          <w:sz w:val="24"/>
          <w:szCs w:val="24"/>
        </w:rPr>
        <w:tab/>
      </w:r>
      <w:r w:rsidRPr="00840EC8">
        <w:rPr>
          <w:rFonts w:ascii="Times New Roman" w:eastAsia="Times New Roman" w:hAnsi="Times New Roman" w:cs="Times New Roman"/>
          <w:sz w:val="24"/>
          <w:szCs w:val="24"/>
        </w:rPr>
        <w:tab/>
      </w:r>
      <w:r w:rsidRPr="00840EC8">
        <w:rPr>
          <w:rFonts w:ascii="Times New Roman" w:eastAsia="Times New Roman" w:hAnsi="Times New Roman" w:cs="Times New Roman"/>
          <w:sz w:val="24"/>
          <w:szCs w:val="24"/>
        </w:rPr>
        <w:tab/>
      </w:r>
      <w:r w:rsidRPr="00840EC8">
        <w:rPr>
          <w:rFonts w:ascii="Times New Roman" w:eastAsia="Times New Roman" w:hAnsi="Times New Roman" w:cs="Times New Roman"/>
          <w:sz w:val="24"/>
          <w:szCs w:val="24"/>
        </w:rPr>
        <w:tab/>
      </w:r>
      <w:r w:rsidRPr="00840EC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Марић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с.р</w:t>
      </w:r>
      <w:proofErr w:type="spellEnd"/>
      <w:proofErr w:type="gramStart"/>
      <w:r w:rsidR="0036492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0EC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840EC8">
        <w:rPr>
          <w:rFonts w:ascii="Times New Roman" w:eastAsia="Times New Roman" w:hAnsi="Times New Roman" w:cs="Times New Roman"/>
          <w:sz w:val="24"/>
          <w:szCs w:val="24"/>
        </w:rPr>
        <w:br/>
        <w:t xml:space="preserve">II </w:t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36492B">
        <w:rPr>
          <w:rFonts w:ascii="Times New Roman" w:eastAsia="Times New Roman" w:hAnsi="Times New Roman" w:cs="Times New Roman"/>
          <w:sz w:val="24"/>
          <w:szCs w:val="24"/>
        </w:rPr>
        <w:t xml:space="preserve"> 117/22</w:t>
      </w:r>
      <w:r w:rsidRPr="00840EC8">
        <w:rPr>
          <w:rFonts w:ascii="Times New Roman" w:eastAsia="Times New Roman" w:hAnsi="Times New Roman" w:cs="Times New Roman"/>
          <w:sz w:val="24"/>
          <w:szCs w:val="24"/>
        </w:rPr>
        <w:br/>
      </w:r>
      <w:r w:rsidR="00F97980" w:rsidRPr="00156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56CB9" w:rsidRPr="00156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156C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.02</w:t>
      </w:r>
      <w:r w:rsidRPr="00840EC8">
        <w:rPr>
          <w:rFonts w:ascii="Times New Roman" w:eastAsia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 w:rsidRPr="00840EC8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40EC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40EC8">
        <w:rPr>
          <w:rFonts w:ascii="Times New Roman" w:eastAsia="Times New Roman" w:hAnsi="Times New Roman" w:cs="Times New Roman"/>
          <w:sz w:val="24"/>
          <w:szCs w:val="24"/>
        </w:rPr>
        <w:t>Севојно</w:t>
      </w:r>
      <w:proofErr w:type="spellEnd"/>
    </w:p>
    <w:p w:rsidR="00850AF5" w:rsidRPr="00840EC8" w:rsidRDefault="00850AF5" w:rsidP="008F7355">
      <w:pPr>
        <w:shd w:val="clear" w:color="auto" w:fill="FFFFFF"/>
        <w:spacing w:before="27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AF5" w:rsidRPr="00840EC8" w:rsidSect="006D32C3">
      <w:footerReference w:type="default" r:id="rId12"/>
      <w:pgSz w:w="12240" w:h="15840"/>
      <w:pgMar w:top="851" w:right="1440" w:bottom="90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99" w:rsidRDefault="00EC2699" w:rsidP="00C53019">
      <w:pPr>
        <w:spacing w:after="0" w:line="240" w:lineRule="auto"/>
      </w:pPr>
      <w:r>
        <w:separator/>
      </w:r>
    </w:p>
  </w:endnote>
  <w:endnote w:type="continuationSeparator" w:id="0">
    <w:p w:rsidR="00EC2699" w:rsidRDefault="00EC2699" w:rsidP="00C5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140276"/>
      <w:docPartObj>
        <w:docPartGallery w:val="Page Numbers (Bottom of Page)"/>
        <w:docPartUnique/>
      </w:docPartObj>
    </w:sdtPr>
    <w:sdtEndPr/>
    <w:sdtContent>
      <w:p w:rsidR="00C53019" w:rsidRDefault="00C53019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C9" w:rsidRPr="00C959C9">
          <w:rPr>
            <w:noProof/>
            <w:lang w:val="sr-Latn-CS"/>
          </w:rPr>
          <w:t>1</w:t>
        </w:r>
        <w:r>
          <w:fldChar w:fldCharType="end"/>
        </w:r>
      </w:p>
    </w:sdtContent>
  </w:sdt>
  <w:p w:rsidR="00C53019" w:rsidRDefault="00C53019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99" w:rsidRDefault="00EC2699" w:rsidP="00C53019">
      <w:pPr>
        <w:spacing w:after="0" w:line="240" w:lineRule="auto"/>
      </w:pPr>
      <w:r>
        <w:separator/>
      </w:r>
    </w:p>
  </w:footnote>
  <w:footnote w:type="continuationSeparator" w:id="0">
    <w:p w:rsidR="00EC2699" w:rsidRDefault="00EC2699" w:rsidP="00C53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DBA"/>
    <w:multiLevelType w:val="multilevel"/>
    <w:tmpl w:val="B4B8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F1965"/>
    <w:multiLevelType w:val="multilevel"/>
    <w:tmpl w:val="E8244E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22779"/>
    <w:multiLevelType w:val="hybridMultilevel"/>
    <w:tmpl w:val="F6420536"/>
    <w:lvl w:ilvl="0" w:tplc="29060E7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33029"/>
    <w:multiLevelType w:val="hybridMultilevel"/>
    <w:tmpl w:val="8A4601A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BC23F35"/>
    <w:multiLevelType w:val="multilevel"/>
    <w:tmpl w:val="6518C8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7189A"/>
    <w:multiLevelType w:val="hybridMultilevel"/>
    <w:tmpl w:val="7CECF386"/>
    <w:lvl w:ilvl="0" w:tplc="75FCD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70D04"/>
    <w:multiLevelType w:val="multilevel"/>
    <w:tmpl w:val="FE70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95CD8"/>
    <w:multiLevelType w:val="multilevel"/>
    <w:tmpl w:val="E0E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4162F"/>
    <w:multiLevelType w:val="multilevel"/>
    <w:tmpl w:val="0AAE09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E41C8"/>
    <w:multiLevelType w:val="multilevel"/>
    <w:tmpl w:val="C4E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FC0D00"/>
    <w:multiLevelType w:val="multilevel"/>
    <w:tmpl w:val="F35802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D0A13"/>
    <w:multiLevelType w:val="multilevel"/>
    <w:tmpl w:val="53F2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A49DB"/>
    <w:multiLevelType w:val="multilevel"/>
    <w:tmpl w:val="1F601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EB43AD"/>
    <w:multiLevelType w:val="multilevel"/>
    <w:tmpl w:val="2B60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4C4F29"/>
    <w:multiLevelType w:val="multilevel"/>
    <w:tmpl w:val="45D0B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7E1670"/>
    <w:multiLevelType w:val="multilevel"/>
    <w:tmpl w:val="D85CD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2"/>
  </w:num>
  <w:num w:numId="5">
    <w:abstractNumId w:val="14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  <w:num w:numId="13">
    <w:abstractNumId w:val="13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18"/>
    <w:rsid w:val="00001C49"/>
    <w:rsid w:val="000113B2"/>
    <w:rsid w:val="0002680F"/>
    <w:rsid w:val="00091FD2"/>
    <w:rsid w:val="000B0D55"/>
    <w:rsid w:val="000D5737"/>
    <w:rsid w:val="00156CB9"/>
    <w:rsid w:val="00170A27"/>
    <w:rsid w:val="001C31AF"/>
    <w:rsid w:val="001C4A1B"/>
    <w:rsid w:val="00202D2E"/>
    <w:rsid w:val="002D32C8"/>
    <w:rsid w:val="0036492B"/>
    <w:rsid w:val="003A27ED"/>
    <w:rsid w:val="003E52B5"/>
    <w:rsid w:val="00430A30"/>
    <w:rsid w:val="00443101"/>
    <w:rsid w:val="004720A2"/>
    <w:rsid w:val="004916ED"/>
    <w:rsid w:val="004A6521"/>
    <w:rsid w:val="00581D43"/>
    <w:rsid w:val="005D026B"/>
    <w:rsid w:val="005D79A9"/>
    <w:rsid w:val="006043B2"/>
    <w:rsid w:val="00653283"/>
    <w:rsid w:val="00687D47"/>
    <w:rsid w:val="006A3820"/>
    <w:rsid w:val="006D32C3"/>
    <w:rsid w:val="006E0E3E"/>
    <w:rsid w:val="006E6C93"/>
    <w:rsid w:val="006E738F"/>
    <w:rsid w:val="006F7779"/>
    <w:rsid w:val="007052A7"/>
    <w:rsid w:val="00721B69"/>
    <w:rsid w:val="00722E98"/>
    <w:rsid w:val="00766DF0"/>
    <w:rsid w:val="007D5CAA"/>
    <w:rsid w:val="00805B77"/>
    <w:rsid w:val="00805F9B"/>
    <w:rsid w:val="00840EC8"/>
    <w:rsid w:val="00850AF5"/>
    <w:rsid w:val="00874F5E"/>
    <w:rsid w:val="00893587"/>
    <w:rsid w:val="008944E3"/>
    <w:rsid w:val="008A1FA7"/>
    <w:rsid w:val="008B3955"/>
    <w:rsid w:val="008D475E"/>
    <w:rsid w:val="008F7355"/>
    <w:rsid w:val="0092450E"/>
    <w:rsid w:val="00927F10"/>
    <w:rsid w:val="00960366"/>
    <w:rsid w:val="00991280"/>
    <w:rsid w:val="009950C6"/>
    <w:rsid w:val="009C5B95"/>
    <w:rsid w:val="009E5A6B"/>
    <w:rsid w:val="00A26618"/>
    <w:rsid w:val="00AC0A03"/>
    <w:rsid w:val="00AC5383"/>
    <w:rsid w:val="00B34561"/>
    <w:rsid w:val="00B63B7C"/>
    <w:rsid w:val="00C012EB"/>
    <w:rsid w:val="00C15DE9"/>
    <w:rsid w:val="00C221B8"/>
    <w:rsid w:val="00C35870"/>
    <w:rsid w:val="00C53019"/>
    <w:rsid w:val="00C959C9"/>
    <w:rsid w:val="00C97EE3"/>
    <w:rsid w:val="00D374AC"/>
    <w:rsid w:val="00D72684"/>
    <w:rsid w:val="00D87D74"/>
    <w:rsid w:val="00DB51C8"/>
    <w:rsid w:val="00DC5AC8"/>
    <w:rsid w:val="00DE6E18"/>
    <w:rsid w:val="00E050F0"/>
    <w:rsid w:val="00E37FD5"/>
    <w:rsid w:val="00E43157"/>
    <w:rsid w:val="00E4496E"/>
    <w:rsid w:val="00EC2699"/>
    <w:rsid w:val="00EF12DB"/>
    <w:rsid w:val="00F324F4"/>
    <w:rsid w:val="00F63475"/>
    <w:rsid w:val="00F95E20"/>
    <w:rsid w:val="00F97980"/>
    <w:rsid w:val="00F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C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97EE3"/>
    <w:pPr>
      <w:ind w:left="720"/>
      <w:contextualSpacing/>
    </w:pPr>
  </w:style>
  <w:style w:type="paragraph" w:styleId="Bezrazmaka">
    <w:name w:val="No Spacing"/>
    <w:uiPriority w:val="1"/>
    <w:qFormat/>
    <w:rsid w:val="00805F9B"/>
    <w:pPr>
      <w:spacing w:after="0" w:line="240" w:lineRule="auto"/>
    </w:pPr>
  </w:style>
  <w:style w:type="paragraph" w:styleId="Zaglavljestranice">
    <w:name w:val="header"/>
    <w:basedOn w:val="Normal"/>
    <w:link w:val="ZaglavljestraniceChar"/>
    <w:uiPriority w:val="99"/>
    <w:unhideWhenUsed/>
    <w:rsid w:val="00C530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53019"/>
  </w:style>
  <w:style w:type="paragraph" w:styleId="Podnojestranice">
    <w:name w:val="footer"/>
    <w:basedOn w:val="Normal"/>
    <w:link w:val="PodnojestraniceChar"/>
    <w:uiPriority w:val="99"/>
    <w:unhideWhenUsed/>
    <w:rsid w:val="00C530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5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C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97EE3"/>
    <w:pPr>
      <w:ind w:left="720"/>
      <w:contextualSpacing/>
    </w:pPr>
  </w:style>
  <w:style w:type="paragraph" w:styleId="Bezrazmaka">
    <w:name w:val="No Spacing"/>
    <w:uiPriority w:val="1"/>
    <w:qFormat/>
    <w:rsid w:val="00805F9B"/>
    <w:pPr>
      <w:spacing w:after="0" w:line="240" w:lineRule="auto"/>
    </w:pPr>
  </w:style>
  <w:style w:type="paragraph" w:styleId="Zaglavljestranice">
    <w:name w:val="header"/>
    <w:basedOn w:val="Normal"/>
    <w:link w:val="ZaglavljestraniceChar"/>
    <w:uiPriority w:val="99"/>
    <w:unhideWhenUsed/>
    <w:rsid w:val="00C530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53019"/>
  </w:style>
  <w:style w:type="paragraph" w:styleId="Podnojestranice">
    <w:name w:val="footer"/>
    <w:basedOn w:val="Normal"/>
    <w:link w:val="PodnojestraniceChar"/>
    <w:uiPriority w:val="99"/>
    <w:unhideWhenUsed/>
    <w:rsid w:val="00C530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5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vojno.org.rs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osevojno@uzice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vojno.org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03BFE-7BEC-4893-823A-0B0EDC9F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GO-SEVOJNO </cp:lastModifiedBy>
  <cp:revision>4</cp:revision>
  <dcterms:created xsi:type="dcterms:W3CDTF">2022-02-25T06:26:00Z</dcterms:created>
  <dcterms:modified xsi:type="dcterms:W3CDTF">2022-02-25T10:14:00Z</dcterms:modified>
</cp:coreProperties>
</file>