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C0" w:rsidRDefault="00E738C0">
      <w:pPr>
        <w:pStyle w:val="BodyText"/>
        <w:spacing w:before="9"/>
        <w:rPr>
          <w:sz w:val="8"/>
        </w:rPr>
      </w:pPr>
    </w:p>
    <w:p w:rsidR="002A075F" w:rsidRPr="00A62C8F" w:rsidRDefault="002A075F" w:rsidP="00A62C8F">
      <w:pPr>
        <w:pStyle w:val="Heading1"/>
        <w:ind w:left="0"/>
        <w:rPr>
          <w:color w:val="000000" w:themeColor="text1"/>
        </w:rPr>
      </w:pPr>
    </w:p>
    <w:p w:rsidR="00E738C0" w:rsidRPr="00E450EF" w:rsidRDefault="00DA42B5" w:rsidP="002A075F">
      <w:pPr>
        <w:pStyle w:val="Heading1"/>
        <w:rPr>
          <w:color w:val="000000" w:themeColor="text1"/>
        </w:rPr>
      </w:pPr>
      <w:proofErr w:type="spellStart"/>
      <w:r w:rsidRPr="00E450EF">
        <w:rPr>
          <w:color w:val="000000" w:themeColor="text1"/>
        </w:rPr>
        <w:t>Град</w:t>
      </w:r>
      <w:proofErr w:type="spellEnd"/>
      <w:r w:rsidRPr="00E450EF">
        <w:rPr>
          <w:color w:val="000000" w:themeColor="text1"/>
          <w:spacing w:val="-3"/>
        </w:rPr>
        <w:t xml:space="preserve"> </w:t>
      </w:r>
      <w:proofErr w:type="spellStart"/>
      <w:r w:rsidRPr="00E450EF">
        <w:rPr>
          <w:color w:val="000000" w:themeColor="text1"/>
        </w:rPr>
        <w:t>Ужице</w:t>
      </w:r>
      <w:proofErr w:type="spellEnd"/>
    </w:p>
    <w:p w:rsidR="00E738C0" w:rsidRPr="00E450EF" w:rsidRDefault="00DA42B5">
      <w:pPr>
        <w:ind w:left="116" w:right="6658"/>
        <w:rPr>
          <w:b/>
          <w:color w:val="000000" w:themeColor="text1"/>
          <w:sz w:val="24"/>
        </w:rPr>
      </w:pPr>
      <w:proofErr w:type="spellStart"/>
      <w:r w:rsidRPr="00E450EF">
        <w:rPr>
          <w:b/>
          <w:color w:val="000000" w:themeColor="text1"/>
          <w:sz w:val="24"/>
        </w:rPr>
        <w:t>Градска</w:t>
      </w:r>
      <w:proofErr w:type="spellEnd"/>
      <w:r w:rsidRPr="00E450EF">
        <w:rPr>
          <w:b/>
          <w:color w:val="000000" w:themeColor="text1"/>
          <w:spacing w:val="-5"/>
          <w:sz w:val="24"/>
        </w:rPr>
        <w:t xml:space="preserve"> </w:t>
      </w:r>
      <w:proofErr w:type="spellStart"/>
      <w:r w:rsidRPr="00E450EF">
        <w:rPr>
          <w:b/>
          <w:color w:val="000000" w:themeColor="text1"/>
          <w:sz w:val="24"/>
        </w:rPr>
        <w:t>општина</w:t>
      </w:r>
      <w:proofErr w:type="spellEnd"/>
      <w:r w:rsidRPr="00E450EF">
        <w:rPr>
          <w:b/>
          <w:color w:val="000000" w:themeColor="text1"/>
          <w:spacing w:val="-5"/>
          <w:sz w:val="24"/>
        </w:rPr>
        <w:t xml:space="preserve"> </w:t>
      </w:r>
      <w:proofErr w:type="spellStart"/>
      <w:r w:rsidRPr="00E450EF">
        <w:rPr>
          <w:b/>
          <w:color w:val="000000" w:themeColor="text1"/>
          <w:sz w:val="24"/>
        </w:rPr>
        <w:t>Севојно</w:t>
      </w:r>
      <w:proofErr w:type="spellEnd"/>
      <w:r w:rsidRPr="00E450EF">
        <w:rPr>
          <w:b/>
          <w:color w:val="000000" w:themeColor="text1"/>
          <w:spacing w:val="-57"/>
          <w:sz w:val="24"/>
        </w:rPr>
        <w:t xml:space="preserve"> </w:t>
      </w:r>
      <w:proofErr w:type="spellStart"/>
      <w:r w:rsidRPr="00E450EF">
        <w:rPr>
          <w:b/>
          <w:color w:val="000000" w:themeColor="text1"/>
          <w:sz w:val="24"/>
        </w:rPr>
        <w:t>Председник</w:t>
      </w:r>
      <w:proofErr w:type="spellEnd"/>
    </w:p>
    <w:p w:rsidR="00E738C0" w:rsidRPr="00C1726F" w:rsidRDefault="00DA42B5">
      <w:pPr>
        <w:pStyle w:val="Heading1"/>
        <w:rPr>
          <w:color w:val="000000" w:themeColor="text1"/>
        </w:rPr>
      </w:pPr>
      <w:r w:rsidRPr="00C1726F">
        <w:rPr>
          <w:color w:val="000000" w:themeColor="text1"/>
        </w:rPr>
        <w:t>II</w:t>
      </w:r>
      <w:r w:rsidRPr="00C1726F">
        <w:rPr>
          <w:color w:val="000000" w:themeColor="text1"/>
          <w:spacing w:val="-2"/>
        </w:rPr>
        <w:t xml:space="preserve"> </w:t>
      </w:r>
      <w:proofErr w:type="spellStart"/>
      <w:r w:rsidRPr="00C1726F">
        <w:rPr>
          <w:color w:val="000000" w:themeColor="text1"/>
        </w:rPr>
        <w:t>број</w:t>
      </w:r>
      <w:proofErr w:type="spellEnd"/>
      <w:r w:rsidRPr="00C1726F">
        <w:rPr>
          <w:color w:val="000000" w:themeColor="text1"/>
          <w:spacing w:val="-2"/>
        </w:rPr>
        <w:t xml:space="preserve"> </w:t>
      </w:r>
      <w:r w:rsidRPr="00C1726F">
        <w:rPr>
          <w:color w:val="000000" w:themeColor="text1"/>
        </w:rPr>
        <w:t>40</w:t>
      </w:r>
      <w:r w:rsidR="002A075F" w:rsidRPr="00C1726F">
        <w:rPr>
          <w:color w:val="000000" w:themeColor="text1"/>
        </w:rPr>
        <w:t>5</w:t>
      </w:r>
      <w:r w:rsidRPr="00C1726F">
        <w:rPr>
          <w:color w:val="000000" w:themeColor="text1"/>
        </w:rPr>
        <w:t>-</w:t>
      </w:r>
      <w:r w:rsidR="00A62C8F" w:rsidRPr="00C1726F">
        <w:rPr>
          <w:color w:val="000000" w:themeColor="text1"/>
        </w:rPr>
        <w:t>1</w:t>
      </w:r>
      <w:r w:rsidR="00C1726F" w:rsidRPr="00C1726F">
        <w:rPr>
          <w:color w:val="000000" w:themeColor="text1"/>
        </w:rPr>
        <w:t>86</w:t>
      </w:r>
      <w:r w:rsidRPr="00C1726F">
        <w:rPr>
          <w:color w:val="000000" w:themeColor="text1"/>
        </w:rPr>
        <w:t>/2</w:t>
      </w:r>
      <w:r w:rsidR="002A075F" w:rsidRPr="00C1726F">
        <w:rPr>
          <w:color w:val="000000" w:themeColor="text1"/>
        </w:rPr>
        <w:t>3</w:t>
      </w:r>
    </w:p>
    <w:p w:rsidR="00E738C0" w:rsidRPr="00E450EF" w:rsidRDefault="00A62C8F">
      <w:pPr>
        <w:ind w:left="116" w:right="6744"/>
        <w:rPr>
          <w:b/>
          <w:color w:val="000000" w:themeColor="text1"/>
          <w:sz w:val="24"/>
        </w:rPr>
      </w:pPr>
      <w:proofErr w:type="spellStart"/>
      <w:r w:rsidRPr="00C1726F">
        <w:rPr>
          <w:b/>
          <w:color w:val="000000" w:themeColor="text1"/>
          <w:sz w:val="24"/>
        </w:rPr>
        <w:t>Датум</w:t>
      </w:r>
      <w:proofErr w:type="spellEnd"/>
      <w:r w:rsidRPr="00C1726F">
        <w:rPr>
          <w:b/>
          <w:color w:val="000000" w:themeColor="text1"/>
          <w:sz w:val="24"/>
        </w:rPr>
        <w:t xml:space="preserve">: </w:t>
      </w:r>
      <w:r w:rsidR="00C1726F" w:rsidRPr="00C1726F">
        <w:rPr>
          <w:b/>
          <w:color w:val="000000" w:themeColor="text1"/>
          <w:sz w:val="24"/>
        </w:rPr>
        <w:t>19</w:t>
      </w:r>
      <w:r w:rsidR="00DA42B5" w:rsidRPr="00C1726F">
        <w:rPr>
          <w:b/>
          <w:color w:val="000000" w:themeColor="text1"/>
          <w:sz w:val="24"/>
        </w:rPr>
        <w:t>.0</w:t>
      </w:r>
      <w:r w:rsidR="00882EE1" w:rsidRPr="00C1726F">
        <w:rPr>
          <w:b/>
          <w:color w:val="000000" w:themeColor="text1"/>
          <w:sz w:val="24"/>
        </w:rPr>
        <w:t>4</w:t>
      </w:r>
      <w:r w:rsidR="00DA42B5" w:rsidRPr="00C1726F">
        <w:rPr>
          <w:b/>
          <w:color w:val="000000" w:themeColor="text1"/>
          <w:sz w:val="24"/>
        </w:rPr>
        <w:t>.202</w:t>
      </w:r>
      <w:r w:rsidR="00963650" w:rsidRPr="00C1726F">
        <w:rPr>
          <w:b/>
          <w:color w:val="000000" w:themeColor="text1"/>
          <w:sz w:val="24"/>
        </w:rPr>
        <w:t>3</w:t>
      </w:r>
      <w:r w:rsidR="00DA42B5" w:rsidRPr="00C1726F">
        <w:rPr>
          <w:b/>
          <w:color w:val="000000" w:themeColor="text1"/>
          <w:sz w:val="24"/>
        </w:rPr>
        <w:t xml:space="preserve">. </w:t>
      </w:r>
      <w:proofErr w:type="spellStart"/>
      <w:proofErr w:type="gramStart"/>
      <w:r w:rsidR="00DA42B5" w:rsidRPr="00C1726F">
        <w:rPr>
          <w:b/>
          <w:color w:val="000000" w:themeColor="text1"/>
          <w:sz w:val="24"/>
        </w:rPr>
        <w:t>године</w:t>
      </w:r>
      <w:proofErr w:type="spellEnd"/>
      <w:proofErr w:type="gramEnd"/>
      <w:r w:rsidR="00DA42B5" w:rsidRPr="00E450EF">
        <w:rPr>
          <w:b/>
          <w:color w:val="000000" w:themeColor="text1"/>
          <w:spacing w:val="-57"/>
          <w:sz w:val="24"/>
        </w:rPr>
        <w:t xml:space="preserve"> </w:t>
      </w:r>
      <w:proofErr w:type="spellStart"/>
      <w:r w:rsidR="00DA42B5" w:rsidRPr="00E450EF">
        <w:rPr>
          <w:b/>
          <w:color w:val="000000" w:themeColor="text1"/>
          <w:sz w:val="24"/>
        </w:rPr>
        <w:t>Севојно</w:t>
      </w:r>
      <w:proofErr w:type="spellEnd"/>
    </w:p>
    <w:p w:rsidR="00E738C0" w:rsidRDefault="00E738C0">
      <w:pPr>
        <w:pStyle w:val="BodyText"/>
        <w:rPr>
          <w:b/>
          <w:sz w:val="26"/>
        </w:rPr>
      </w:pPr>
      <w:bookmarkStart w:id="0" w:name="_GoBack"/>
      <w:bookmarkEnd w:id="0"/>
    </w:p>
    <w:p w:rsidR="00E738C0" w:rsidRDefault="00E738C0">
      <w:pPr>
        <w:pStyle w:val="BodyText"/>
        <w:rPr>
          <w:b/>
          <w:sz w:val="26"/>
        </w:rPr>
      </w:pPr>
    </w:p>
    <w:p w:rsidR="00E738C0" w:rsidRDefault="00E738C0">
      <w:pPr>
        <w:pStyle w:val="BodyText"/>
        <w:rPr>
          <w:b/>
          <w:sz w:val="26"/>
        </w:rPr>
      </w:pPr>
    </w:p>
    <w:p w:rsidR="00E738C0" w:rsidRDefault="00DA42B5">
      <w:pPr>
        <w:pStyle w:val="BodyText"/>
        <w:spacing w:before="208"/>
        <w:ind w:left="116" w:right="111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rPr>
          <w:spacing w:val="1"/>
        </w:rPr>
        <w:t xml:space="preserve"> </w:t>
      </w:r>
      <w:r>
        <w:t>(,,</w:t>
      </w:r>
      <w:proofErr w:type="spellStart"/>
      <w:r>
        <w:t>Сл</w:t>
      </w:r>
      <w:proofErr w:type="spellEnd"/>
      <w:r>
        <w:t xml:space="preserve">.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91/19) и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покретању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примењује</w:t>
      </w:r>
      <w:proofErr w:type="spellEnd"/>
      <w:r>
        <w:rPr>
          <w:spacing w:val="1"/>
        </w:rPr>
        <w:t xml:space="preserve"> </w:t>
      </w:r>
      <w:r>
        <w:t>II</w:t>
      </w:r>
      <w:r>
        <w:rPr>
          <w:spacing w:val="-4"/>
        </w:rPr>
        <w:t xml:space="preserve"> </w:t>
      </w:r>
      <w:proofErr w:type="spellStart"/>
      <w:r>
        <w:t>број</w:t>
      </w:r>
      <w:proofErr w:type="spellEnd"/>
      <w:r>
        <w:t xml:space="preserve"> 40</w:t>
      </w:r>
      <w:r w:rsidR="002A075F">
        <w:t>5</w:t>
      </w:r>
      <w:r w:rsidRPr="00C1726F">
        <w:rPr>
          <w:color w:val="000000" w:themeColor="text1"/>
        </w:rPr>
        <w:t>-</w:t>
      </w:r>
      <w:r w:rsidR="00C1726F" w:rsidRPr="00C1726F">
        <w:rPr>
          <w:color w:val="000000" w:themeColor="text1"/>
        </w:rPr>
        <w:t>186</w:t>
      </w:r>
      <w:r w:rsidRPr="00C1726F">
        <w:rPr>
          <w:color w:val="000000" w:themeColor="text1"/>
        </w:rPr>
        <w:t>/2</w:t>
      </w:r>
      <w:r w:rsidR="002A075F" w:rsidRPr="00C1726F">
        <w:rPr>
          <w:color w:val="000000" w:themeColor="text1"/>
        </w:rPr>
        <w:t>3</w:t>
      </w:r>
      <w:r w:rsidRPr="00C1726F">
        <w:rPr>
          <w:color w:val="000000" w:themeColor="text1"/>
          <w:spacing w:val="-1"/>
        </w:rPr>
        <w:t xml:space="preserve"> </w:t>
      </w:r>
      <w:proofErr w:type="spellStart"/>
      <w:r w:rsidRPr="00C1726F">
        <w:rPr>
          <w:color w:val="000000" w:themeColor="text1"/>
        </w:rPr>
        <w:t>од</w:t>
      </w:r>
      <w:proofErr w:type="spellEnd"/>
      <w:r w:rsidRPr="00C1726F">
        <w:rPr>
          <w:color w:val="000000" w:themeColor="text1"/>
        </w:rPr>
        <w:t xml:space="preserve"> </w:t>
      </w:r>
      <w:r w:rsidR="00C1726F" w:rsidRPr="00C1726F">
        <w:rPr>
          <w:color w:val="000000" w:themeColor="text1"/>
        </w:rPr>
        <w:t>19</w:t>
      </w:r>
      <w:r w:rsidRPr="00C1726F">
        <w:rPr>
          <w:color w:val="000000" w:themeColor="text1"/>
        </w:rPr>
        <w:t>.0</w:t>
      </w:r>
      <w:r w:rsidR="00882EE1" w:rsidRPr="00C1726F">
        <w:rPr>
          <w:color w:val="000000" w:themeColor="text1"/>
        </w:rPr>
        <w:t>4</w:t>
      </w:r>
      <w:r w:rsidR="002A075F" w:rsidRPr="00C1726F">
        <w:rPr>
          <w:color w:val="000000" w:themeColor="text1"/>
        </w:rPr>
        <w:t>.2023</w:t>
      </w:r>
      <w:r w:rsidRPr="00C1726F">
        <w:rPr>
          <w:color w:val="000000" w:themeColor="text1"/>
        </w:rPr>
        <w:t>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proofErr w:type="spellStart"/>
      <w:r w:rsidR="00E44907">
        <w:t>Н</w:t>
      </w:r>
      <w:r>
        <w:t>аручилац</w:t>
      </w:r>
      <w:proofErr w:type="spellEnd"/>
      <w:r>
        <w:rPr>
          <w:spacing w:val="2"/>
        </w:rPr>
        <w:t xml:space="preserve"> </w:t>
      </w:r>
      <w:proofErr w:type="spellStart"/>
      <w:r>
        <w:t>објављује</w:t>
      </w:r>
      <w:proofErr w:type="spellEnd"/>
      <w:r>
        <w:t>:</w:t>
      </w:r>
    </w:p>
    <w:p w:rsidR="00E738C0" w:rsidRDefault="00E738C0">
      <w:pPr>
        <w:pStyle w:val="BodyText"/>
        <w:rPr>
          <w:sz w:val="26"/>
        </w:rPr>
      </w:pPr>
    </w:p>
    <w:p w:rsidR="00E738C0" w:rsidRDefault="00E738C0">
      <w:pPr>
        <w:pStyle w:val="BodyText"/>
        <w:rPr>
          <w:sz w:val="22"/>
        </w:rPr>
      </w:pPr>
    </w:p>
    <w:p w:rsidR="00E738C0" w:rsidRDefault="00DA42B5">
      <w:pPr>
        <w:pStyle w:val="Heading1"/>
        <w:ind w:left="2733" w:right="2733"/>
        <w:jc w:val="center"/>
      </w:pPr>
      <w:r>
        <w:t>ПОЗИВ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ПОДНОШЕЊЕ</w:t>
      </w:r>
      <w:r>
        <w:rPr>
          <w:spacing w:val="-1"/>
        </w:rPr>
        <w:t xml:space="preserve"> </w:t>
      </w:r>
      <w:r>
        <w:t>ПОНУДА</w:t>
      </w:r>
    </w:p>
    <w:p w:rsidR="00E738C0" w:rsidRDefault="00E738C0">
      <w:pPr>
        <w:pStyle w:val="BodyText"/>
        <w:rPr>
          <w:b/>
          <w:sz w:val="26"/>
        </w:rPr>
      </w:pPr>
    </w:p>
    <w:p w:rsidR="00E738C0" w:rsidRDefault="00DA42B5" w:rsidP="00A62C8F">
      <w:pPr>
        <w:tabs>
          <w:tab w:val="left" w:pos="1350"/>
        </w:tabs>
        <w:spacing w:before="40"/>
        <w:ind w:left="142"/>
        <w:jc w:val="both"/>
      </w:pPr>
      <w:proofErr w:type="spellStart"/>
      <w:r>
        <w:t>Градска</w:t>
      </w:r>
      <w:proofErr w:type="spellEnd"/>
      <w:r>
        <w:rPr>
          <w:spacing w:val="1"/>
        </w:rPr>
        <w:t xml:space="preserve"> </w:t>
      </w:r>
      <w:proofErr w:type="spellStart"/>
      <w:r>
        <w:t>општина</w:t>
      </w:r>
      <w:proofErr w:type="spellEnd"/>
      <w:r>
        <w:rPr>
          <w:spacing w:val="1"/>
        </w:rPr>
        <w:t xml:space="preserve"> </w:t>
      </w:r>
      <w:proofErr w:type="spellStart"/>
      <w:r>
        <w:t>Севојно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ул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Миливоја</w:t>
      </w:r>
      <w:proofErr w:type="spellEnd"/>
      <w:r>
        <w:rPr>
          <w:spacing w:val="1"/>
        </w:rPr>
        <w:t xml:space="preserve"> </w:t>
      </w:r>
      <w:proofErr w:type="spellStart"/>
      <w:r>
        <w:t>Марића</w:t>
      </w:r>
      <w:proofErr w:type="spellEnd"/>
      <w:r>
        <w:rPr>
          <w:spacing w:val="1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1"/>
        </w:rPr>
        <w:t xml:space="preserve"> </w:t>
      </w:r>
      <w:r>
        <w:t>40,</w:t>
      </w:r>
      <w:r>
        <w:rPr>
          <w:spacing w:val="1"/>
        </w:rPr>
        <w:t xml:space="preserve"> </w:t>
      </w:r>
      <w:proofErr w:type="spellStart"/>
      <w:r>
        <w:t>Севојно</w:t>
      </w:r>
      <w:proofErr w:type="spellEnd"/>
      <w:r>
        <w:rPr>
          <w:spacing w:val="1"/>
        </w:rPr>
        <w:t xml:space="preserve"> </w:t>
      </w:r>
      <w:r>
        <w:t>(у</w:t>
      </w:r>
      <w:r>
        <w:rPr>
          <w:spacing w:val="1"/>
        </w:rPr>
        <w:t xml:space="preserve"> </w:t>
      </w:r>
      <w:proofErr w:type="spellStart"/>
      <w:r>
        <w:t>даљем</w:t>
      </w:r>
      <w:proofErr w:type="spellEnd"/>
      <w:r>
        <w:rPr>
          <w:spacing w:val="1"/>
        </w:rPr>
        <w:t xml:space="preserve"> </w:t>
      </w:r>
      <w:proofErr w:type="spellStart"/>
      <w:r>
        <w:t>тексту</w:t>
      </w:r>
      <w:proofErr w:type="spellEnd"/>
      <w:r>
        <w:t>:</w:t>
      </w:r>
      <w:r>
        <w:rPr>
          <w:spacing w:val="1"/>
        </w:rPr>
        <w:t xml:space="preserve"> </w:t>
      </w:r>
      <w:proofErr w:type="spellStart"/>
      <w:r>
        <w:t>Наручилац</w:t>
      </w:r>
      <w:proofErr w:type="spellEnd"/>
      <w:r>
        <w:t xml:space="preserve">)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заинтересоване</w:t>
      </w:r>
      <w:proofErr w:type="spellEnd"/>
      <w:r>
        <w:t xml:space="preserve"> </w:t>
      </w:r>
      <w:proofErr w:type="spellStart"/>
      <w:r>
        <w:t>понуђаче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писмене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proofErr w:type="gramStart"/>
      <w:r>
        <w:t>складу</w:t>
      </w:r>
      <w:proofErr w:type="spellEnd"/>
      <w:r w:rsidR="00E44907">
        <w:t xml:space="preserve"> </w:t>
      </w:r>
      <w:r>
        <w:rPr>
          <w:spacing w:val="-57"/>
        </w:rPr>
        <w:t xml:space="preserve"> 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приложеном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,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о </w:t>
      </w:r>
      <w:proofErr w:type="spellStart"/>
      <w:r w:rsidR="00A62C8F" w:rsidRPr="00A62C8F">
        <w:rPr>
          <w:color w:val="000000" w:themeColor="text1"/>
          <w:w w:val="103"/>
        </w:rPr>
        <w:t>набавци</w:t>
      </w:r>
      <w:proofErr w:type="spellEnd"/>
      <w:r w:rsidR="00A62C8F" w:rsidRPr="00A62C8F">
        <w:rPr>
          <w:color w:val="000000" w:themeColor="text1"/>
          <w:w w:val="103"/>
        </w:rPr>
        <w:t xml:space="preserve"> </w:t>
      </w:r>
      <w:proofErr w:type="spellStart"/>
      <w:r w:rsidR="00882EE1">
        <w:rPr>
          <w:color w:val="000000" w:themeColor="text1"/>
          <w:w w:val="103"/>
        </w:rPr>
        <w:t>услуге</w:t>
      </w:r>
      <w:proofErr w:type="spellEnd"/>
      <w:r w:rsidR="00A62C8F" w:rsidRPr="00A62C8F">
        <w:rPr>
          <w:color w:val="000000" w:themeColor="text1"/>
          <w:w w:val="103"/>
        </w:rPr>
        <w:t xml:space="preserve"> </w:t>
      </w:r>
      <w:proofErr w:type="spellStart"/>
      <w:r w:rsidR="00882EE1">
        <w:rPr>
          <w:color w:val="000000" w:themeColor="text1"/>
          <w:w w:val="103"/>
        </w:rPr>
        <w:t>чишћења</w:t>
      </w:r>
      <w:proofErr w:type="spellEnd"/>
      <w:r w:rsidR="00882EE1">
        <w:rPr>
          <w:color w:val="000000" w:themeColor="text1"/>
          <w:w w:val="103"/>
        </w:rPr>
        <w:t xml:space="preserve"> </w:t>
      </w:r>
      <w:proofErr w:type="spellStart"/>
      <w:r w:rsidR="00A62C8F" w:rsidRPr="00A62C8F">
        <w:rPr>
          <w:color w:val="000000" w:themeColor="text1"/>
        </w:rPr>
        <w:t>просториј</w:t>
      </w:r>
      <w:r w:rsidR="00882EE1">
        <w:rPr>
          <w:color w:val="000000" w:themeColor="text1"/>
        </w:rPr>
        <w:t>а</w:t>
      </w:r>
      <w:proofErr w:type="spellEnd"/>
      <w:r w:rsidR="00A62C8F">
        <w:rPr>
          <w:color w:val="000000" w:themeColor="text1"/>
          <w:w w:val="103"/>
        </w:rPr>
        <w:t xml:space="preserve"> </w:t>
      </w:r>
      <w:proofErr w:type="spellStart"/>
      <w:r w:rsidR="00A62C8F">
        <w:rPr>
          <w:color w:val="000000" w:themeColor="text1"/>
        </w:rPr>
        <w:t>Градске</w:t>
      </w:r>
      <w:proofErr w:type="spellEnd"/>
      <w:r w:rsidR="00A62C8F">
        <w:rPr>
          <w:color w:val="000000" w:themeColor="text1"/>
        </w:rPr>
        <w:t xml:space="preserve"> </w:t>
      </w:r>
      <w:proofErr w:type="spellStart"/>
      <w:r w:rsidR="00A62C8F">
        <w:rPr>
          <w:color w:val="000000" w:themeColor="text1"/>
        </w:rPr>
        <w:t>општине</w:t>
      </w:r>
      <w:proofErr w:type="spellEnd"/>
      <w:r w:rsidR="00A62C8F">
        <w:rPr>
          <w:color w:val="000000" w:themeColor="text1"/>
        </w:rPr>
        <w:t xml:space="preserve"> </w:t>
      </w:r>
      <w:proofErr w:type="spellStart"/>
      <w:r w:rsidR="00A62C8F">
        <w:rPr>
          <w:color w:val="000000" w:themeColor="text1"/>
        </w:rPr>
        <w:t>Севојно</w:t>
      </w:r>
      <w:proofErr w:type="spellEnd"/>
      <w:r w:rsidR="00A62C8F">
        <w:rPr>
          <w:color w:val="000000" w:themeColor="text1"/>
        </w:rPr>
        <w:t>.</w:t>
      </w:r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rPr>
          <w:spacing w:val="1"/>
        </w:rPr>
        <w:t xml:space="preserve"> </w:t>
      </w:r>
      <w:proofErr w:type="spellStart"/>
      <w:r>
        <w:t>члана</w:t>
      </w:r>
      <w:proofErr w:type="spellEnd"/>
      <w:r>
        <w:t xml:space="preserve"> 27. </w:t>
      </w:r>
      <w:proofErr w:type="spellStart"/>
      <w:proofErr w:type="gramStart"/>
      <w:r>
        <w:t>став</w:t>
      </w:r>
      <w:proofErr w:type="spellEnd"/>
      <w:proofErr w:type="gramEnd"/>
      <w:r>
        <w:t xml:space="preserve"> 1. </w:t>
      </w:r>
      <w:proofErr w:type="spellStart"/>
      <w:proofErr w:type="gramStart"/>
      <w:r>
        <w:t>тачка</w:t>
      </w:r>
      <w:proofErr w:type="spellEnd"/>
      <w:proofErr w:type="gramEnd"/>
      <w:r>
        <w:t xml:space="preserve"> 1)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t>. 91/19),</w:t>
      </w:r>
      <w:r>
        <w:rPr>
          <w:spacing w:val="1"/>
        </w:rP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набавкама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 w:rsidRPr="00E44907">
        <w:t>набавку</w:t>
      </w:r>
      <w:proofErr w:type="spellEnd"/>
      <w:r w:rsidRPr="00E44907">
        <w:t xml:space="preserve"> </w:t>
      </w:r>
      <w:proofErr w:type="spellStart"/>
      <w:r w:rsidR="00882EE1">
        <w:t>услуга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процењена</w:t>
      </w:r>
      <w:proofErr w:type="spellEnd"/>
      <w:r>
        <w:rPr>
          <w:spacing w:val="1"/>
        </w:rPr>
        <w:t xml:space="preserve"> </w:t>
      </w:r>
      <w:proofErr w:type="spellStart"/>
      <w:r>
        <w:t>врадност</w:t>
      </w:r>
      <w:proofErr w:type="spellEnd"/>
      <w:r>
        <w:rPr>
          <w:spacing w:val="-1"/>
        </w:rPr>
        <w:t xml:space="preserve"> </w:t>
      </w:r>
      <w:proofErr w:type="spellStart"/>
      <w:r>
        <w:t>мања</w:t>
      </w:r>
      <w:proofErr w:type="spellEnd"/>
      <w:r>
        <w:rPr>
          <w:spacing w:val="1"/>
        </w:rPr>
        <w:t xml:space="preserve"> </w:t>
      </w:r>
      <w:proofErr w:type="spellStart"/>
      <w:r w:rsidR="00A62C8F">
        <w:t>од</w:t>
      </w:r>
      <w:proofErr w:type="spellEnd"/>
      <w:r w:rsidR="00A62C8F">
        <w:t xml:space="preserve"> 1</w:t>
      </w:r>
      <w:r>
        <w:t xml:space="preserve">.000.000 </w:t>
      </w:r>
      <w:proofErr w:type="spellStart"/>
      <w:r>
        <w:t>динара</w:t>
      </w:r>
      <w:proofErr w:type="spellEnd"/>
      <w:r>
        <w:t>.</w:t>
      </w:r>
    </w:p>
    <w:p w:rsidR="0015769B" w:rsidRPr="0015769B" w:rsidRDefault="0015769B" w:rsidP="00A62C8F">
      <w:pPr>
        <w:tabs>
          <w:tab w:val="left" w:pos="1350"/>
        </w:tabs>
        <w:spacing w:before="40"/>
        <w:ind w:left="142"/>
        <w:jc w:val="both"/>
        <w:rPr>
          <w:color w:val="000000" w:themeColor="text1"/>
          <w:w w:val="103"/>
        </w:rPr>
      </w:pPr>
    </w:p>
    <w:p w:rsidR="00E738C0" w:rsidRDefault="00DA42B5">
      <w:pPr>
        <w:pStyle w:val="BodyText"/>
        <w:spacing w:before="1"/>
        <w:ind w:left="116"/>
        <w:jc w:val="both"/>
      </w:pPr>
      <w:proofErr w:type="spellStart"/>
      <w:r>
        <w:t>Интернет</w:t>
      </w:r>
      <w:proofErr w:type="spellEnd"/>
      <w:r>
        <w:rPr>
          <w:spacing w:val="-3"/>
        </w:rPr>
        <w:t xml:space="preserve"> </w:t>
      </w:r>
      <w:proofErr w:type="spellStart"/>
      <w:r>
        <w:t>адреса</w:t>
      </w:r>
      <w:proofErr w:type="spellEnd"/>
      <w:r>
        <w:rPr>
          <w:spacing w:val="-3"/>
        </w:rPr>
        <w:t xml:space="preserve"> </w:t>
      </w:r>
      <w:proofErr w:type="spellStart"/>
      <w:r w:rsidR="0062154D">
        <w:t>Н</w:t>
      </w:r>
      <w:r>
        <w:t>аручиоца</w:t>
      </w:r>
      <w:proofErr w:type="spellEnd"/>
      <w:r>
        <w:t xml:space="preserve">: </w:t>
      </w:r>
      <w:hyperlink r:id="rId7">
        <w:r>
          <w:rPr>
            <w:color w:val="0000FF"/>
            <w:u w:val="single" w:color="0000FF"/>
          </w:rPr>
          <w:t>www.sevojno.org.rs</w:t>
        </w:r>
        <w:r>
          <w:t>.</w:t>
        </w:r>
      </w:hyperlink>
    </w:p>
    <w:p w:rsidR="00E738C0" w:rsidRDefault="00E738C0">
      <w:pPr>
        <w:pStyle w:val="BodyText"/>
        <w:spacing w:before="2"/>
        <w:rPr>
          <w:sz w:val="16"/>
        </w:rPr>
      </w:pPr>
    </w:p>
    <w:p w:rsidR="00E738C0" w:rsidRDefault="00DA42B5">
      <w:pPr>
        <w:spacing w:before="90"/>
        <w:ind w:left="116"/>
        <w:rPr>
          <w:sz w:val="24"/>
        </w:rPr>
      </w:pPr>
      <w:proofErr w:type="spellStart"/>
      <w:r>
        <w:rPr>
          <w:b/>
          <w:sz w:val="24"/>
        </w:rPr>
        <w:t>Критеријум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6"/>
          <w:sz w:val="24"/>
        </w:rPr>
        <w:t xml:space="preserve"> </w:t>
      </w:r>
      <w:proofErr w:type="spellStart"/>
      <w:r>
        <w:rPr>
          <w:b/>
          <w:sz w:val="24"/>
        </w:rPr>
        <w:t>доделу</w:t>
      </w:r>
      <w:proofErr w:type="spellEnd"/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уговора</w:t>
      </w:r>
      <w:proofErr w:type="spellEnd"/>
      <w:r>
        <w:rPr>
          <w:sz w:val="24"/>
        </w:rPr>
        <w:t>: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уговор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додељује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економски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најповољнијој</w:t>
      </w:r>
      <w:proofErr w:type="spellEnd"/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понуди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која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одређује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критеријума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цене</w:t>
      </w:r>
      <w:proofErr w:type="spellEnd"/>
      <w:r>
        <w:rPr>
          <w:sz w:val="24"/>
        </w:rPr>
        <w:t>.</w:t>
      </w:r>
    </w:p>
    <w:p w:rsidR="00E738C0" w:rsidRDefault="00E738C0">
      <w:pPr>
        <w:pStyle w:val="BodyText"/>
      </w:pPr>
    </w:p>
    <w:p w:rsidR="00E738C0" w:rsidRDefault="00DA42B5">
      <w:pPr>
        <w:pStyle w:val="Heading1"/>
        <w:rPr>
          <w:b w:val="0"/>
        </w:rPr>
      </w:pPr>
      <w:proofErr w:type="spellStart"/>
      <w:r>
        <w:t>Начин</w:t>
      </w:r>
      <w:proofErr w:type="spellEnd"/>
      <w:r>
        <w:rPr>
          <w:spacing w:val="2"/>
        </w:rPr>
        <w:t xml:space="preserve"> </w:t>
      </w:r>
      <w:proofErr w:type="spellStart"/>
      <w:r>
        <w:t>преузимања</w:t>
      </w:r>
      <w:proofErr w:type="spellEnd"/>
      <w:r>
        <w:rPr>
          <w:spacing w:val="1"/>
        </w:rPr>
        <w:t xml:space="preserve"> </w:t>
      </w:r>
      <w:proofErr w:type="spellStart"/>
      <w:r>
        <w:t>пратеће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односно</w:t>
      </w:r>
      <w:proofErr w:type="spellEnd"/>
      <w:r>
        <w:rPr>
          <w:spacing w:val="1"/>
        </w:rPr>
        <w:t xml:space="preserve"> </w:t>
      </w:r>
      <w:proofErr w:type="spellStart"/>
      <w:r>
        <w:t>интернет</w:t>
      </w:r>
      <w:proofErr w:type="spellEnd"/>
      <w:r>
        <w:rPr>
          <w:spacing w:val="1"/>
        </w:rPr>
        <w:t xml:space="preserve"> </w:t>
      </w:r>
      <w:proofErr w:type="spellStart"/>
      <w:r>
        <w:t>адреса</w:t>
      </w:r>
      <w:proofErr w:type="spellEnd"/>
      <w:r>
        <w:rPr>
          <w:spacing w:val="2"/>
        </w:rPr>
        <w:t xml:space="preserve"> </w:t>
      </w:r>
      <w:proofErr w:type="spellStart"/>
      <w:r>
        <w:t>где</w:t>
      </w:r>
      <w:proofErr w:type="spellEnd"/>
      <w:r>
        <w:rPr>
          <w:spacing w:val="10"/>
        </w:rPr>
        <w:t xml:space="preserve"> </w:t>
      </w:r>
      <w:proofErr w:type="spellStart"/>
      <w:r>
        <w:t>је</w:t>
      </w:r>
      <w:proofErr w:type="spellEnd"/>
      <w:r>
        <w:rPr>
          <w:spacing w:val="2"/>
        </w:rPr>
        <w:t xml:space="preserve"> </w:t>
      </w:r>
      <w:proofErr w:type="spellStart"/>
      <w:r>
        <w:t>конкурсна</w:t>
      </w:r>
      <w:proofErr w:type="spellEnd"/>
      <w:r>
        <w:rPr>
          <w:spacing w:val="-57"/>
        </w:rPr>
        <w:t xml:space="preserve"> </w:t>
      </w:r>
      <w:proofErr w:type="spellStart"/>
      <w:r>
        <w:t>документација</w:t>
      </w:r>
      <w:proofErr w:type="spellEnd"/>
      <w:r>
        <w:rPr>
          <w:spacing w:val="-1"/>
        </w:rPr>
        <w:t xml:space="preserve"> </w:t>
      </w:r>
      <w:proofErr w:type="spellStart"/>
      <w:r>
        <w:t>доступна</w:t>
      </w:r>
      <w:proofErr w:type="spellEnd"/>
      <w:r>
        <w:rPr>
          <w:b w:val="0"/>
        </w:rPr>
        <w:t>:</w:t>
      </w:r>
    </w:p>
    <w:p w:rsidR="00E738C0" w:rsidRDefault="00DA42B5">
      <w:pPr>
        <w:pStyle w:val="BodyText"/>
        <w:ind w:left="116"/>
      </w:pPr>
      <w:proofErr w:type="spellStart"/>
      <w:proofErr w:type="gramStart"/>
      <w:r>
        <w:t>Конкурсна</w:t>
      </w:r>
      <w:proofErr w:type="spellEnd"/>
      <w:r>
        <w:rPr>
          <w:spacing w:val="37"/>
        </w:rPr>
        <w:t xml:space="preserve"> </w:t>
      </w:r>
      <w:proofErr w:type="spellStart"/>
      <w:r>
        <w:t>документација</w:t>
      </w:r>
      <w:proofErr w:type="spellEnd"/>
      <w:r>
        <w:rPr>
          <w:spacing w:val="38"/>
        </w:rPr>
        <w:t xml:space="preserve"> </w:t>
      </w:r>
      <w:proofErr w:type="spellStart"/>
      <w:r>
        <w:t>је</w:t>
      </w:r>
      <w:proofErr w:type="spellEnd"/>
      <w:r>
        <w:rPr>
          <w:spacing w:val="39"/>
        </w:rPr>
        <w:t xml:space="preserve"> </w:t>
      </w:r>
      <w:proofErr w:type="spellStart"/>
      <w:r>
        <w:t>доступна</w:t>
      </w:r>
      <w:proofErr w:type="spellEnd"/>
      <w:r>
        <w:rPr>
          <w:spacing w:val="37"/>
        </w:rPr>
        <w:t xml:space="preserve"> </w:t>
      </w:r>
      <w:proofErr w:type="spellStart"/>
      <w:r>
        <w:t>на</w:t>
      </w:r>
      <w:proofErr w:type="spellEnd"/>
      <w:r>
        <w:rPr>
          <w:spacing w:val="38"/>
        </w:rPr>
        <w:t xml:space="preserve"> </w:t>
      </w:r>
      <w:proofErr w:type="spellStart"/>
      <w:r>
        <w:t>интернет</w:t>
      </w:r>
      <w:proofErr w:type="spellEnd"/>
      <w:r>
        <w:rPr>
          <w:spacing w:val="39"/>
        </w:rPr>
        <w:t xml:space="preserve"> </w:t>
      </w:r>
      <w:proofErr w:type="spellStart"/>
      <w:r>
        <w:t>страници</w:t>
      </w:r>
      <w:proofErr w:type="spellEnd"/>
      <w:r>
        <w:rPr>
          <w:spacing w:val="39"/>
        </w:rPr>
        <w:t xml:space="preserve"> </w:t>
      </w:r>
      <w:proofErr w:type="spellStart"/>
      <w:r>
        <w:t>Наручиоца</w:t>
      </w:r>
      <w:proofErr w:type="spellEnd"/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proofErr w:type="spellStart"/>
      <w:r>
        <w:t>иста</w:t>
      </w:r>
      <w:proofErr w:type="spellEnd"/>
      <w:r>
        <w:rPr>
          <w:spacing w:val="39"/>
        </w:rPr>
        <w:t xml:space="preserve"> </w:t>
      </w:r>
      <w:proofErr w:type="spellStart"/>
      <w:r>
        <w:t>се</w:t>
      </w:r>
      <w:proofErr w:type="spellEnd"/>
      <w:r>
        <w:rPr>
          <w:spacing w:val="37"/>
        </w:rPr>
        <w:t xml:space="preserve"> </w:t>
      </w:r>
      <w:proofErr w:type="spellStart"/>
      <w:r>
        <w:t>може</w:t>
      </w:r>
      <w:proofErr w:type="spellEnd"/>
      <w:r>
        <w:rPr>
          <w:spacing w:val="-57"/>
        </w:rP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сајта</w:t>
      </w:r>
      <w:proofErr w:type="spellEnd"/>
      <w:r>
        <w:rPr>
          <w:spacing w:val="-1"/>
        </w:rPr>
        <w:t xml:space="preserve"> </w:t>
      </w:r>
      <w:proofErr w:type="spellStart"/>
      <w:r w:rsidR="0015769B">
        <w:t>Н</w:t>
      </w:r>
      <w:r>
        <w:t>аручиоца</w:t>
      </w:r>
      <w:proofErr w:type="spellEnd"/>
      <w:r>
        <w:rPr>
          <w:spacing w:val="1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www.sevojno.org.rs</w:t>
        </w:r>
      </w:hyperlink>
      <w:r>
        <w:t>.</w:t>
      </w:r>
      <w:proofErr w:type="gramEnd"/>
    </w:p>
    <w:p w:rsidR="00E738C0" w:rsidRDefault="00E738C0">
      <w:pPr>
        <w:pStyle w:val="BodyText"/>
        <w:spacing w:before="3"/>
        <w:rPr>
          <w:sz w:val="16"/>
        </w:rPr>
      </w:pPr>
    </w:p>
    <w:p w:rsidR="00E738C0" w:rsidRDefault="00DA42B5">
      <w:pPr>
        <w:pStyle w:val="Heading1"/>
        <w:spacing w:before="90"/>
        <w:rPr>
          <w:b w:val="0"/>
        </w:rPr>
      </w:pPr>
      <w:proofErr w:type="spellStart"/>
      <w:r>
        <w:t>Начин</w:t>
      </w:r>
      <w:proofErr w:type="spellEnd"/>
      <w:r>
        <w:t xml:space="preserve"> </w:t>
      </w:r>
      <w:proofErr w:type="spellStart"/>
      <w:r>
        <w:t>подношења</w:t>
      </w:r>
      <w:proofErr w:type="spellEnd"/>
      <w:r>
        <w:rPr>
          <w:spacing w:val="-1"/>
        </w:rPr>
        <w:t xml:space="preserve"> </w:t>
      </w:r>
      <w:proofErr w:type="spellStart"/>
      <w:r>
        <w:t>понуда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рок</w:t>
      </w:r>
      <w:proofErr w:type="spellEnd"/>
      <w:r>
        <w:rPr>
          <w:b w:val="0"/>
        </w:rPr>
        <w:t>:</w:t>
      </w:r>
    </w:p>
    <w:p w:rsidR="00E738C0" w:rsidRDefault="00DA42B5" w:rsidP="00E450EF">
      <w:pPr>
        <w:pStyle w:val="BodyText"/>
        <w:ind w:left="116"/>
        <w:jc w:val="both"/>
      </w:pPr>
      <w:proofErr w:type="spellStart"/>
      <w:proofErr w:type="gramStart"/>
      <w:r>
        <w:t>Понуде</w:t>
      </w:r>
      <w:proofErr w:type="spellEnd"/>
      <w:r>
        <w:rPr>
          <w:spacing w:val="2"/>
        </w:rPr>
        <w:t xml:space="preserve"> </w:t>
      </w:r>
      <w:proofErr w:type="spellStart"/>
      <w:r>
        <w:t>се</w:t>
      </w:r>
      <w:proofErr w:type="spellEnd"/>
      <w:r>
        <w:rPr>
          <w:spacing w:val="2"/>
        </w:rPr>
        <w:t xml:space="preserve"> </w:t>
      </w:r>
      <w:proofErr w:type="spellStart"/>
      <w:r>
        <w:t>припремају</w:t>
      </w:r>
      <w:proofErr w:type="spellEnd"/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подносе</w:t>
      </w:r>
      <w:proofErr w:type="spellEnd"/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proofErr w:type="spellStart"/>
      <w:r>
        <w:t>складу</w:t>
      </w:r>
      <w:proofErr w:type="spellEnd"/>
      <w:r>
        <w:rPr>
          <w:spacing w:val="3"/>
        </w:rPr>
        <w:t xml:space="preserve"> </w:t>
      </w:r>
      <w:proofErr w:type="spellStart"/>
      <w:r>
        <w:t>са</w:t>
      </w:r>
      <w:proofErr w:type="spellEnd"/>
      <w:r>
        <w:rPr>
          <w:spacing w:val="2"/>
        </w:rPr>
        <w:t xml:space="preserve"> </w:t>
      </w:r>
      <w:proofErr w:type="spellStart"/>
      <w:r>
        <w:t>позивом</w:t>
      </w:r>
      <w:proofErr w:type="spellEnd"/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proofErr w:type="spellStart"/>
      <w:r>
        <w:t>конкурсном</w:t>
      </w:r>
      <w:proofErr w:type="spellEnd"/>
      <w:r>
        <w:rPr>
          <w:spacing w:val="2"/>
        </w:rPr>
        <w:t xml:space="preserve"> </w:t>
      </w:r>
      <w:proofErr w:type="spellStart"/>
      <w:r>
        <w:t>документацијом</w:t>
      </w:r>
      <w:proofErr w:type="spellEnd"/>
      <w:r>
        <w:rPr>
          <w:spacing w:val="-57"/>
        </w:rPr>
        <w:t xml:space="preserve"> </w:t>
      </w:r>
      <w:proofErr w:type="spellStart"/>
      <w:r w:rsidR="00E44907">
        <w:t>Н</w:t>
      </w:r>
      <w:r>
        <w:t>аручиоца</w:t>
      </w:r>
      <w:proofErr w:type="spellEnd"/>
      <w:r>
        <w:t>.</w:t>
      </w:r>
      <w:proofErr w:type="gramEnd"/>
    </w:p>
    <w:p w:rsidR="00E738C0" w:rsidRDefault="00DA42B5" w:rsidP="00F10717">
      <w:pPr>
        <w:pStyle w:val="BodyText"/>
        <w:ind w:left="142"/>
        <w:jc w:val="both"/>
      </w:pPr>
      <w:proofErr w:type="spellStart"/>
      <w:r>
        <w:t>Понуде</w:t>
      </w:r>
      <w:proofErr w:type="spellEnd"/>
      <w:r>
        <w:rPr>
          <w:spacing w:val="12"/>
        </w:rPr>
        <w:t xml:space="preserve"> </w:t>
      </w:r>
      <w:proofErr w:type="spellStart"/>
      <w:r>
        <w:t>се</w:t>
      </w:r>
      <w:proofErr w:type="spellEnd"/>
      <w:r>
        <w:rPr>
          <w:spacing w:val="12"/>
        </w:rPr>
        <w:t xml:space="preserve"> </w:t>
      </w:r>
      <w:proofErr w:type="spellStart"/>
      <w:r>
        <w:t>достављају</w:t>
      </w:r>
      <w:proofErr w:type="spellEnd"/>
      <w:r>
        <w:rPr>
          <w:spacing w:val="13"/>
        </w:rPr>
        <w:t xml:space="preserve"> </w:t>
      </w:r>
      <w:proofErr w:type="spellStart"/>
      <w:r w:rsidRPr="009B1468">
        <w:rPr>
          <w:b/>
        </w:rPr>
        <w:t>непосредно</w:t>
      </w:r>
      <w:proofErr w:type="spellEnd"/>
      <w:r w:rsidRPr="009B1468">
        <w:rPr>
          <w:b/>
          <w:spacing w:val="10"/>
        </w:rPr>
        <w:t xml:space="preserve"> </w:t>
      </w:r>
      <w:proofErr w:type="spellStart"/>
      <w:r w:rsidRPr="009B1468">
        <w:rPr>
          <w:b/>
        </w:rPr>
        <w:t>или</w:t>
      </w:r>
      <w:proofErr w:type="spellEnd"/>
      <w:r w:rsidRPr="009B1468">
        <w:rPr>
          <w:b/>
          <w:spacing w:val="12"/>
        </w:rPr>
        <w:t xml:space="preserve"> </w:t>
      </w:r>
      <w:proofErr w:type="spellStart"/>
      <w:r w:rsidRPr="009B1468">
        <w:rPr>
          <w:b/>
        </w:rPr>
        <w:t>путем</w:t>
      </w:r>
      <w:proofErr w:type="spellEnd"/>
      <w:r w:rsidRPr="009B1468">
        <w:rPr>
          <w:b/>
          <w:spacing w:val="12"/>
        </w:rPr>
        <w:t xml:space="preserve"> </w:t>
      </w:r>
      <w:proofErr w:type="spellStart"/>
      <w:r w:rsidRPr="009B1468">
        <w:rPr>
          <w:b/>
        </w:rPr>
        <w:t>поште</w:t>
      </w:r>
      <w:proofErr w:type="spellEnd"/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proofErr w:type="spellStart"/>
      <w:r>
        <w:t>затвореној</w:t>
      </w:r>
      <w:proofErr w:type="spellEnd"/>
      <w:r>
        <w:rPr>
          <w:spacing w:val="11"/>
        </w:rPr>
        <w:t xml:space="preserve"> </w:t>
      </w:r>
      <w:proofErr w:type="spellStart"/>
      <w:r>
        <w:t>коверти</w:t>
      </w:r>
      <w:proofErr w:type="spellEnd"/>
      <w:r>
        <w:rPr>
          <w:spacing w:val="15"/>
        </w:rPr>
        <w:t xml:space="preserve"> </w:t>
      </w:r>
      <w:proofErr w:type="spellStart"/>
      <w:r>
        <w:t>на</w:t>
      </w:r>
      <w:proofErr w:type="spellEnd"/>
      <w:r>
        <w:rPr>
          <w:spacing w:val="12"/>
        </w:rPr>
        <w:t xml:space="preserve"> </w:t>
      </w:r>
      <w:proofErr w:type="spellStart"/>
      <w:r>
        <w:t>адресу</w:t>
      </w:r>
      <w:proofErr w:type="spellEnd"/>
      <w:r>
        <w:t>:</w:t>
      </w:r>
      <w:r>
        <w:rPr>
          <w:spacing w:val="-57"/>
        </w:rPr>
        <w:t xml:space="preserve"> </w:t>
      </w:r>
      <w:proofErr w:type="spellStart"/>
      <w:r>
        <w:t>Градска</w:t>
      </w:r>
      <w:proofErr w:type="spellEnd"/>
      <w:r>
        <w:rPr>
          <w:spacing w:val="57"/>
        </w:rPr>
        <w:t xml:space="preserve"> </w:t>
      </w:r>
      <w:proofErr w:type="spellStart"/>
      <w:r>
        <w:t>општина</w:t>
      </w:r>
      <w:proofErr w:type="spellEnd"/>
      <w:r>
        <w:rPr>
          <w:spacing w:val="56"/>
        </w:rPr>
        <w:t xml:space="preserve"> </w:t>
      </w:r>
      <w:proofErr w:type="spellStart"/>
      <w:r>
        <w:t>Севојно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ул</w:t>
      </w:r>
      <w:proofErr w:type="spellEnd"/>
      <w:r>
        <w:t>.</w:t>
      </w:r>
      <w:r>
        <w:rPr>
          <w:spacing w:val="58"/>
        </w:rPr>
        <w:t xml:space="preserve"> </w:t>
      </w:r>
      <w:proofErr w:type="spellStart"/>
      <w:r>
        <w:t>Миливоја</w:t>
      </w:r>
      <w:proofErr w:type="spellEnd"/>
      <w:r>
        <w:rPr>
          <w:spacing w:val="56"/>
        </w:rPr>
        <w:t xml:space="preserve"> </w:t>
      </w:r>
      <w:proofErr w:type="spellStart"/>
      <w:r>
        <w:t>Марића</w:t>
      </w:r>
      <w:proofErr w:type="spellEnd"/>
      <w:r>
        <w:rPr>
          <w:spacing w:val="58"/>
        </w:rPr>
        <w:t xml:space="preserve"> </w:t>
      </w:r>
      <w:proofErr w:type="spellStart"/>
      <w:r>
        <w:t>бр</w:t>
      </w:r>
      <w:proofErr w:type="spellEnd"/>
      <w:r>
        <w:t>.</w:t>
      </w:r>
      <w:r>
        <w:rPr>
          <w:spacing w:val="58"/>
        </w:rPr>
        <w:t xml:space="preserve"> </w:t>
      </w:r>
      <w:r>
        <w:t>40,</w:t>
      </w:r>
      <w:r>
        <w:rPr>
          <w:spacing w:val="58"/>
        </w:rPr>
        <w:t xml:space="preserve"> </w:t>
      </w:r>
      <w:r>
        <w:t>31</w:t>
      </w:r>
      <w:r>
        <w:rPr>
          <w:spacing w:val="58"/>
        </w:rPr>
        <w:t xml:space="preserve"> </w:t>
      </w:r>
      <w:r>
        <w:t>205</w:t>
      </w:r>
      <w:r>
        <w:rPr>
          <w:spacing w:val="58"/>
        </w:rPr>
        <w:t xml:space="preserve"> </w:t>
      </w:r>
      <w:proofErr w:type="spellStart"/>
      <w:r>
        <w:t>Севојно</w:t>
      </w:r>
      <w:proofErr w:type="spellEnd"/>
      <w:r>
        <w:t>,</w:t>
      </w:r>
      <w:r>
        <w:rPr>
          <w:spacing w:val="58"/>
        </w:rPr>
        <w:t xml:space="preserve"> </w:t>
      </w:r>
      <w:proofErr w:type="spellStart"/>
      <w:r>
        <w:t>уз</w:t>
      </w:r>
      <w:proofErr w:type="spellEnd"/>
      <w:r>
        <w:rPr>
          <w:spacing w:val="58"/>
        </w:rPr>
        <w:t xml:space="preserve"> </w:t>
      </w:r>
      <w:proofErr w:type="spellStart"/>
      <w:r>
        <w:t>напомену</w:t>
      </w:r>
      <w:proofErr w:type="spellEnd"/>
    </w:p>
    <w:p w:rsidR="00E738C0" w:rsidRPr="00F10717" w:rsidRDefault="00DA42B5" w:rsidP="00F10717">
      <w:pPr>
        <w:ind w:left="142"/>
        <w:jc w:val="both"/>
        <w:rPr>
          <w:color w:val="000000" w:themeColor="text1"/>
        </w:rPr>
      </w:pPr>
      <w:proofErr w:type="gramStart"/>
      <w:r>
        <w:t>„</w:t>
      </w:r>
      <w:proofErr w:type="spellStart"/>
      <w:r>
        <w:t>Понуда</w:t>
      </w:r>
      <w:proofErr w:type="spellEnd"/>
      <w:r>
        <w:rPr>
          <w:spacing w:val="35"/>
        </w:rPr>
        <w:t xml:space="preserve"> </w:t>
      </w:r>
      <w:proofErr w:type="spellStart"/>
      <w:r>
        <w:t>за</w:t>
      </w:r>
      <w:proofErr w:type="spellEnd"/>
      <w:r>
        <w:rPr>
          <w:spacing w:val="36"/>
        </w:rPr>
        <w:t xml:space="preserve"> </w:t>
      </w:r>
      <w:proofErr w:type="spellStart"/>
      <w:r>
        <w:t>набавку</w:t>
      </w:r>
      <w:proofErr w:type="spellEnd"/>
      <w:r>
        <w:rPr>
          <w:spacing w:val="42"/>
        </w:rPr>
        <w:t xml:space="preserve"> </w:t>
      </w:r>
      <w:r>
        <w:t>II</w:t>
      </w:r>
      <w:r>
        <w:rPr>
          <w:spacing w:val="39"/>
        </w:rPr>
        <w:t xml:space="preserve"> </w:t>
      </w:r>
      <w:proofErr w:type="spellStart"/>
      <w:r>
        <w:t>број</w:t>
      </w:r>
      <w:proofErr w:type="spellEnd"/>
      <w:r>
        <w:rPr>
          <w:spacing w:val="36"/>
        </w:rPr>
        <w:t xml:space="preserve"> </w:t>
      </w:r>
      <w:r>
        <w:t>40</w:t>
      </w:r>
      <w:r w:rsidR="002A075F">
        <w:t>5</w:t>
      </w:r>
      <w:r>
        <w:t>-</w:t>
      </w:r>
      <w:r w:rsidR="00C1726F" w:rsidRPr="00C1726F">
        <w:rPr>
          <w:color w:val="000000" w:themeColor="text1"/>
        </w:rPr>
        <w:t>186</w:t>
      </w:r>
      <w:r w:rsidRPr="00C1726F">
        <w:rPr>
          <w:color w:val="000000" w:themeColor="text1"/>
        </w:rPr>
        <w:t>/</w:t>
      </w:r>
      <w:r>
        <w:t>2</w:t>
      </w:r>
      <w:r w:rsidR="002A075F">
        <w:t>3</w:t>
      </w:r>
      <w:r>
        <w:rPr>
          <w:spacing w:val="37"/>
        </w:rPr>
        <w:t xml:space="preserve"> </w:t>
      </w:r>
      <w:r>
        <w:rPr>
          <w:b/>
        </w:rPr>
        <w:t>-</w:t>
      </w:r>
      <w:r>
        <w:rPr>
          <w:b/>
          <w:spacing w:val="37"/>
        </w:rPr>
        <w:t xml:space="preserve"> </w:t>
      </w:r>
      <w:proofErr w:type="spellStart"/>
      <w:r w:rsidR="00C1726F">
        <w:rPr>
          <w:color w:val="000000" w:themeColor="text1"/>
          <w:w w:val="103"/>
        </w:rPr>
        <w:t>Чишћењe</w:t>
      </w:r>
      <w:proofErr w:type="spellEnd"/>
      <w:r w:rsidR="00882EE1">
        <w:rPr>
          <w:color w:val="000000" w:themeColor="text1"/>
          <w:w w:val="103"/>
        </w:rPr>
        <w:t xml:space="preserve"> </w:t>
      </w:r>
      <w:proofErr w:type="spellStart"/>
      <w:r w:rsidR="00882EE1" w:rsidRPr="00A62C8F">
        <w:rPr>
          <w:color w:val="000000" w:themeColor="text1"/>
        </w:rPr>
        <w:t>просториј</w:t>
      </w:r>
      <w:r w:rsidR="00882EE1">
        <w:rPr>
          <w:color w:val="000000" w:themeColor="text1"/>
        </w:rPr>
        <w:t>а</w:t>
      </w:r>
      <w:proofErr w:type="spellEnd"/>
      <w:r w:rsidR="00882EE1">
        <w:rPr>
          <w:color w:val="000000" w:themeColor="text1"/>
          <w:w w:val="103"/>
        </w:rPr>
        <w:t xml:space="preserve"> </w:t>
      </w:r>
      <w:proofErr w:type="spellStart"/>
      <w:r w:rsidR="00882EE1">
        <w:rPr>
          <w:color w:val="000000" w:themeColor="text1"/>
        </w:rPr>
        <w:t>Градске</w:t>
      </w:r>
      <w:proofErr w:type="spellEnd"/>
      <w:r w:rsidR="00882EE1">
        <w:rPr>
          <w:color w:val="000000" w:themeColor="text1"/>
        </w:rPr>
        <w:t xml:space="preserve"> </w:t>
      </w:r>
      <w:proofErr w:type="spellStart"/>
      <w:r w:rsidR="00882EE1">
        <w:rPr>
          <w:color w:val="000000" w:themeColor="text1"/>
        </w:rPr>
        <w:t>општине</w:t>
      </w:r>
      <w:proofErr w:type="spellEnd"/>
      <w:r w:rsidR="00882EE1">
        <w:rPr>
          <w:color w:val="000000" w:themeColor="text1"/>
        </w:rPr>
        <w:t xml:space="preserve"> </w:t>
      </w:r>
      <w:proofErr w:type="spellStart"/>
      <w:r w:rsidR="00882EE1">
        <w:rPr>
          <w:color w:val="000000" w:themeColor="text1"/>
        </w:rPr>
        <w:t>Севојно</w:t>
      </w:r>
      <w:proofErr w:type="spellEnd"/>
      <w:r w:rsidR="00882EE1">
        <w:rPr>
          <w:b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ОТВАРАТИ</w:t>
      </w:r>
      <w:r w:rsidR="009B1468">
        <w:rPr>
          <w:spacing w:val="1"/>
        </w:rPr>
        <w:t>“</w:t>
      </w:r>
      <w:r>
        <w:t>.</w:t>
      </w:r>
      <w:proofErr w:type="gramEnd"/>
    </w:p>
    <w:p w:rsidR="00E738C0" w:rsidRDefault="00DA42B5">
      <w:pPr>
        <w:pStyle w:val="BodyText"/>
        <w:ind w:left="116"/>
        <w:jc w:val="both"/>
      </w:pPr>
      <w:proofErr w:type="spellStart"/>
      <w:r>
        <w:t>На</w:t>
      </w:r>
      <w:proofErr w:type="spellEnd"/>
      <w:r>
        <w:rPr>
          <w:spacing w:val="-4"/>
        </w:rPr>
        <w:t xml:space="preserve"> </w:t>
      </w:r>
      <w:proofErr w:type="spellStart"/>
      <w:r>
        <w:t>полеђини</w:t>
      </w:r>
      <w:proofErr w:type="spellEnd"/>
      <w:r>
        <w:rPr>
          <w:spacing w:val="-2"/>
        </w:rPr>
        <w:t xml:space="preserve"> </w:t>
      </w:r>
      <w:proofErr w:type="spellStart"/>
      <w:r>
        <w:t>коверте</w:t>
      </w:r>
      <w:proofErr w:type="spellEnd"/>
      <w:r>
        <w:rPr>
          <w:spacing w:val="-2"/>
        </w:rPr>
        <w:t xml:space="preserve"> </w:t>
      </w:r>
      <w:proofErr w:type="spellStart"/>
      <w:r>
        <w:t>навести</w:t>
      </w:r>
      <w:proofErr w:type="spellEnd"/>
      <w:r>
        <w:rPr>
          <w:spacing w:val="-1"/>
        </w:rPr>
        <w:t xml:space="preserve"> </w:t>
      </w:r>
      <w:proofErr w:type="spellStart"/>
      <w:r>
        <w:t>назив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седиште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телефон</w:t>
      </w:r>
      <w:proofErr w:type="spellEnd"/>
      <w:r>
        <w:t>.</w:t>
      </w:r>
    </w:p>
    <w:p w:rsidR="00E738C0" w:rsidRPr="002A075F" w:rsidRDefault="00DA42B5" w:rsidP="002A075F">
      <w:pPr>
        <w:pStyle w:val="BodyText"/>
        <w:ind w:left="116" w:right="112"/>
        <w:jc w:val="both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.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самостално</w:t>
      </w:r>
      <w:proofErr w:type="spellEnd"/>
      <w:r>
        <w:t xml:space="preserve"> </w:t>
      </w:r>
      <w:proofErr w:type="spellStart"/>
      <w:r>
        <w:t>поднео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не</w:t>
      </w:r>
      <w:proofErr w:type="spellEnd"/>
      <w:r>
        <w:rPr>
          <w:spacing w:val="1"/>
        </w:rP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учествује</w:t>
      </w:r>
      <w:proofErr w:type="spellEnd"/>
      <w:r>
        <w:t xml:space="preserve"> у </w:t>
      </w:r>
      <w:proofErr w:type="spellStart"/>
      <w:r>
        <w:t>заједничкој</w:t>
      </w:r>
      <w:proofErr w:type="spellEnd"/>
      <w:r>
        <w:t xml:space="preserve"> </w:t>
      </w:r>
      <w:proofErr w:type="spellStart"/>
      <w:r>
        <w:t>понуди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подизвођач</w:t>
      </w:r>
      <w:proofErr w:type="spellEnd"/>
      <w:r>
        <w:t xml:space="preserve">, </w:t>
      </w:r>
      <w:proofErr w:type="spellStart"/>
      <w:r>
        <w:t>нити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rPr>
          <w:spacing w:val="1"/>
        </w:rPr>
        <w:t xml:space="preserve"> </w:t>
      </w:r>
      <w:proofErr w:type="spellStart"/>
      <w:r>
        <w:t>учествује</w:t>
      </w:r>
      <w:proofErr w:type="spellEnd"/>
      <w:r>
        <w:rPr>
          <w:spacing w:val="-1"/>
        </w:rPr>
        <w:t xml:space="preserve"> </w:t>
      </w:r>
      <w:r>
        <w:t xml:space="preserve">у </w:t>
      </w:r>
      <w:proofErr w:type="spellStart"/>
      <w:r>
        <w:t>више</w:t>
      </w:r>
      <w:proofErr w:type="spellEnd"/>
      <w:r>
        <w:rPr>
          <w:spacing w:val="-1"/>
        </w:rPr>
        <w:t xml:space="preserve"> </w:t>
      </w:r>
      <w:proofErr w:type="spellStart"/>
      <w:r>
        <w:t>заједничких</w:t>
      </w:r>
      <w:proofErr w:type="spellEnd"/>
      <w:r>
        <w:rPr>
          <w:spacing w:val="-3"/>
        </w:rPr>
        <w:t xml:space="preserve"> </w:t>
      </w:r>
      <w:proofErr w:type="spellStart"/>
      <w:r w:rsidR="002A075F">
        <w:t>понуда</w:t>
      </w:r>
      <w:proofErr w:type="spellEnd"/>
      <w:r w:rsidR="002A075F">
        <w:t>.</w:t>
      </w:r>
    </w:p>
    <w:p w:rsidR="002A075F" w:rsidRDefault="002A075F" w:rsidP="002A075F">
      <w:pPr>
        <w:pStyle w:val="BodyText"/>
        <w:ind w:left="116" w:right="112"/>
        <w:jc w:val="both"/>
      </w:pPr>
    </w:p>
    <w:p w:rsidR="002A075F" w:rsidRDefault="002A075F" w:rsidP="002A075F">
      <w:pPr>
        <w:spacing w:before="90"/>
        <w:ind w:left="116" w:right="115"/>
        <w:jc w:val="both"/>
        <w:rPr>
          <w:sz w:val="24"/>
        </w:rPr>
      </w:pPr>
      <w:proofErr w:type="spellStart"/>
      <w:r>
        <w:rPr>
          <w:b/>
          <w:sz w:val="24"/>
        </w:rPr>
        <w:lastRenderedPageBreak/>
        <w:t>Рок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достављање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b/>
          <w:sz w:val="24"/>
        </w:rPr>
        <w:t xml:space="preserve">: </w:t>
      </w:r>
      <w:r w:rsidR="00F51A44" w:rsidRPr="00F51A44">
        <w:rPr>
          <w:b/>
          <w:color w:val="000000" w:themeColor="text1"/>
          <w:sz w:val="24"/>
        </w:rPr>
        <w:t>27</w:t>
      </w:r>
      <w:r w:rsidRPr="00F51A44">
        <w:rPr>
          <w:b/>
          <w:color w:val="000000" w:themeColor="text1"/>
          <w:sz w:val="24"/>
        </w:rPr>
        <w:t>.</w:t>
      </w:r>
      <w:r w:rsidR="00E450EF" w:rsidRPr="007B4FF4">
        <w:rPr>
          <w:b/>
          <w:color w:val="000000" w:themeColor="text1"/>
          <w:sz w:val="24"/>
        </w:rPr>
        <w:t>04</w:t>
      </w:r>
      <w:r w:rsidRPr="007B4FF4">
        <w:rPr>
          <w:b/>
          <w:color w:val="000000" w:themeColor="text1"/>
          <w:sz w:val="24"/>
        </w:rPr>
        <w:t>.2023</w:t>
      </w:r>
      <w:r>
        <w:rPr>
          <w:b/>
          <w:sz w:val="24"/>
        </w:rPr>
        <w:t xml:space="preserve">. </w:t>
      </w:r>
      <w:proofErr w:type="spellStart"/>
      <w:proofErr w:type="gramStart"/>
      <w:r>
        <w:rPr>
          <w:b/>
          <w:sz w:val="24"/>
        </w:rPr>
        <w:t>године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до</w:t>
      </w:r>
      <w:proofErr w:type="spellEnd"/>
      <w:r>
        <w:rPr>
          <w:b/>
          <w:sz w:val="24"/>
        </w:rPr>
        <w:t xml:space="preserve"> 11:00 </w:t>
      </w:r>
      <w:proofErr w:type="spellStart"/>
      <w:r>
        <w:rPr>
          <w:b/>
          <w:sz w:val="24"/>
        </w:rPr>
        <w:t>часова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без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обзира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начин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достављања</w:t>
      </w:r>
      <w:proofErr w:type="spellEnd"/>
      <w:r>
        <w:rPr>
          <w:sz w:val="24"/>
        </w:rPr>
        <w:t>.</w:t>
      </w:r>
    </w:p>
    <w:p w:rsidR="002A075F" w:rsidRDefault="002A075F" w:rsidP="002A075F">
      <w:pPr>
        <w:pStyle w:val="BodyText"/>
        <w:ind w:left="116" w:right="113"/>
        <w:jc w:val="both"/>
      </w:pPr>
      <w:proofErr w:type="spellStart"/>
      <w:r>
        <w:t>Понуде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стигну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наведеног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неблаговременим</w:t>
      </w:r>
      <w:proofErr w:type="spellEnd"/>
      <w:r>
        <w:t xml:space="preserve">. </w:t>
      </w:r>
      <w:proofErr w:type="spellStart"/>
      <w:r>
        <w:t>Неблаговремене</w:t>
      </w:r>
      <w:proofErr w:type="spellEnd"/>
      <w:r>
        <w:rPr>
          <w:spacing w:val="1"/>
        </w:rP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отварати</w:t>
      </w:r>
      <w:proofErr w:type="spellEnd"/>
      <w:r>
        <w:t xml:space="preserve"> и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враћене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уз</w:t>
      </w:r>
      <w:proofErr w:type="spellEnd"/>
      <w:r>
        <w:rPr>
          <w:spacing w:val="1"/>
        </w:rPr>
        <w:t xml:space="preserve"> </w:t>
      </w:r>
      <w:proofErr w:type="spellStart"/>
      <w:r>
        <w:t>повратницу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rPr>
          <w:spacing w:val="-1"/>
        </w:rPr>
        <w:t xml:space="preserve"> </w:t>
      </w:r>
      <w:proofErr w:type="spellStart"/>
      <w:r>
        <w:t>назнаком</w:t>
      </w:r>
      <w:proofErr w:type="spellEnd"/>
      <w:r>
        <w:rPr>
          <w:spacing w:val="-1"/>
        </w:rPr>
        <w:t xml:space="preserve"> </w:t>
      </w:r>
      <w:proofErr w:type="spellStart"/>
      <w:r>
        <w:t>да</w:t>
      </w:r>
      <w:proofErr w:type="spellEnd"/>
      <w:r>
        <w:rPr>
          <w:spacing w:val="-1"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иста</w:t>
      </w:r>
      <w:proofErr w:type="spellEnd"/>
      <w:r>
        <w:rPr>
          <w:spacing w:val="-1"/>
        </w:rPr>
        <w:t xml:space="preserve"> </w:t>
      </w:r>
      <w:proofErr w:type="spellStart"/>
      <w:r>
        <w:t>поднета</w:t>
      </w:r>
      <w:proofErr w:type="spellEnd"/>
      <w:r>
        <w:t xml:space="preserve"> </w:t>
      </w:r>
      <w:proofErr w:type="spellStart"/>
      <w:r>
        <w:t>неблаговремено</w:t>
      </w:r>
      <w:proofErr w:type="spellEnd"/>
      <w:r>
        <w:t>.</w:t>
      </w:r>
    </w:p>
    <w:p w:rsidR="002A075F" w:rsidRDefault="002A075F" w:rsidP="002A075F">
      <w:pPr>
        <w:pStyle w:val="BodyText"/>
      </w:pPr>
    </w:p>
    <w:p w:rsidR="002A075F" w:rsidRDefault="002A075F" w:rsidP="002A075F">
      <w:pPr>
        <w:ind w:left="116" w:right="116"/>
        <w:jc w:val="both"/>
        <w:rPr>
          <w:sz w:val="24"/>
        </w:rPr>
      </w:pPr>
      <w:proofErr w:type="spellStart"/>
      <w:r>
        <w:rPr>
          <w:b/>
          <w:sz w:val="24"/>
        </w:rPr>
        <w:t>Место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време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начин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отварања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отварање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спровешће</w:t>
      </w:r>
      <w:proofErr w:type="spellEnd"/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pacing w:val="1"/>
          <w:sz w:val="24"/>
        </w:rPr>
        <w:t xml:space="preserve"> </w:t>
      </w:r>
      <w:r w:rsidR="00F51A44" w:rsidRPr="00F51A44">
        <w:rPr>
          <w:b/>
          <w:color w:val="000000" w:themeColor="text1"/>
          <w:sz w:val="24"/>
        </w:rPr>
        <w:t>27</w:t>
      </w:r>
      <w:r w:rsidR="00E450EF" w:rsidRPr="00F51A44">
        <w:rPr>
          <w:b/>
          <w:color w:val="000000" w:themeColor="text1"/>
          <w:sz w:val="24"/>
        </w:rPr>
        <w:t>.04</w:t>
      </w:r>
      <w:r w:rsidRPr="007B4FF4">
        <w:rPr>
          <w:b/>
          <w:color w:val="000000" w:themeColor="text1"/>
          <w:sz w:val="24"/>
        </w:rPr>
        <w:t>.2023.</w:t>
      </w:r>
      <w:r>
        <w:rPr>
          <w:b/>
          <w:spacing w:val="1"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године</w:t>
      </w:r>
      <w:proofErr w:type="spellEnd"/>
      <w:proofErr w:type="gramEnd"/>
      <w:r>
        <w:rPr>
          <w:b/>
          <w:sz w:val="24"/>
        </w:rPr>
        <w:t xml:space="preserve"> у 12:00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часова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задужених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просторијама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Градске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општине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Севојно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Малој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сали</w:t>
      </w:r>
      <w:proofErr w:type="spellEnd"/>
      <w:r>
        <w:rPr>
          <w:sz w:val="24"/>
        </w:rPr>
        <w:t>.</w:t>
      </w:r>
    </w:p>
    <w:p w:rsidR="002A075F" w:rsidRDefault="002A075F" w:rsidP="002A075F">
      <w:pPr>
        <w:pStyle w:val="BodyText"/>
        <w:spacing w:before="1"/>
      </w:pPr>
    </w:p>
    <w:p w:rsidR="002A075F" w:rsidRDefault="002A075F" w:rsidP="002A075F">
      <w:pPr>
        <w:ind w:left="116" w:right="112"/>
        <w:jc w:val="both"/>
        <w:rPr>
          <w:sz w:val="24"/>
        </w:rPr>
      </w:pPr>
      <w:proofErr w:type="spellStart"/>
      <w:r>
        <w:rPr>
          <w:b/>
          <w:sz w:val="24"/>
        </w:rPr>
        <w:t>Услови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учествовање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представника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понуђача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поступку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отварања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понуда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Представници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понуђача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дужни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почетка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предају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лицима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задуженим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спровођење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поступка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писмено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овлашћење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учешће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поступку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јавног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отварања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понуда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је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заведено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потписано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од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стране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одговорног</w:t>
      </w:r>
      <w:proofErr w:type="spellEnd"/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лица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понуђача</w:t>
      </w:r>
      <w:proofErr w:type="spellEnd"/>
      <w:r>
        <w:rPr>
          <w:sz w:val="24"/>
        </w:rPr>
        <w:t>.</w:t>
      </w:r>
    </w:p>
    <w:p w:rsidR="002A075F" w:rsidRDefault="002A075F" w:rsidP="002A075F">
      <w:pPr>
        <w:pStyle w:val="BodyText"/>
      </w:pPr>
    </w:p>
    <w:p w:rsidR="002A075F" w:rsidRDefault="002A075F" w:rsidP="002A075F">
      <w:pPr>
        <w:pStyle w:val="BodyText"/>
        <w:ind w:left="116" w:right="114"/>
        <w:jc w:val="both"/>
      </w:pPr>
      <w:proofErr w:type="spellStart"/>
      <w:r>
        <w:rPr>
          <w:b/>
        </w:rPr>
        <w:t>Рок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>: 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Одлука</w:t>
      </w:r>
      <w:proofErr w:type="spellEnd"/>
      <w:r>
        <w:t xml:space="preserve"> о </w:t>
      </w:r>
      <w:proofErr w:type="spellStart"/>
      <w:r>
        <w:t>додели</w:t>
      </w:r>
      <w:proofErr w:type="spellEnd"/>
      <w:r>
        <w:t xml:space="preserve"> </w:t>
      </w:r>
      <w:proofErr w:type="spellStart"/>
      <w:r>
        <w:t>угов</w:t>
      </w:r>
      <w:r w:rsidR="00E44907">
        <w:t>ора</w:t>
      </w:r>
      <w:proofErr w:type="spellEnd"/>
      <w:r w:rsidR="00E44907">
        <w:t xml:space="preserve"> </w:t>
      </w:r>
      <w:proofErr w:type="spellStart"/>
      <w:r w:rsidR="00E44907">
        <w:t>ће</w:t>
      </w:r>
      <w:proofErr w:type="spellEnd"/>
      <w:r w:rsidR="00E44907">
        <w:t xml:space="preserve"> </w:t>
      </w:r>
      <w:proofErr w:type="spellStart"/>
      <w:r w:rsidR="00E44907">
        <w:t>бити</w:t>
      </w:r>
      <w:proofErr w:type="spellEnd"/>
      <w:r w:rsidR="00E44907">
        <w:t xml:space="preserve"> </w:t>
      </w:r>
      <w:proofErr w:type="spellStart"/>
      <w:r w:rsidR="00E44907">
        <w:t>објављена</w:t>
      </w:r>
      <w:proofErr w:type="spellEnd"/>
      <w:r w:rsidR="00E44907">
        <w:t xml:space="preserve"> </w:t>
      </w:r>
      <w:proofErr w:type="spellStart"/>
      <w:r w:rsidR="00E44907">
        <w:t>на</w:t>
      </w:r>
      <w:proofErr w:type="spellEnd"/>
      <w:r w:rsidR="00E44907">
        <w:t xml:space="preserve"> </w:t>
      </w:r>
      <w:proofErr w:type="spellStart"/>
      <w:r w:rsidR="00E44907">
        <w:t>сајту</w:t>
      </w:r>
      <w:proofErr w:type="spellEnd"/>
      <w:r w:rsidR="00E44907">
        <w:t xml:space="preserve"> </w:t>
      </w:r>
      <w:proofErr w:type="spellStart"/>
      <w:r w:rsidR="00E44907">
        <w:t>Н</w:t>
      </w:r>
      <w:r>
        <w:t>аручиоца</w:t>
      </w:r>
      <w:proofErr w:type="spellEnd"/>
      <w:r>
        <w:t xml:space="preserve"> </w:t>
      </w:r>
      <w:hyperlink r:id="rId9">
        <w:r>
          <w:rPr>
            <w:color w:val="0000FF"/>
            <w:u w:val="single" w:color="0000FF"/>
          </w:rPr>
          <w:t>www.sevojno.org.rs</w:t>
        </w:r>
        <w:r>
          <w:rPr>
            <w:color w:val="0000FF"/>
          </w:rPr>
          <w:t xml:space="preserve"> </w:t>
        </w:r>
      </w:hyperlink>
      <w:r>
        <w:t xml:space="preserve">у </w:t>
      </w:r>
      <w:proofErr w:type="spellStart"/>
      <w:r>
        <w:t>року</w:t>
      </w:r>
      <w:proofErr w:type="spellEnd"/>
      <w:r>
        <w:rPr>
          <w:spacing w:val="1"/>
        </w:rPr>
        <w:t xml:space="preserve"> </w:t>
      </w:r>
      <w:proofErr w:type="spellStart"/>
      <w:r>
        <w:t>од</w:t>
      </w:r>
      <w:proofErr w:type="spellEnd"/>
      <w:r>
        <w:rPr>
          <w:spacing w:val="-1"/>
        </w:rPr>
        <w:t xml:space="preserve"> </w:t>
      </w:r>
      <w:r>
        <w:t>3 (</w:t>
      </w:r>
      <w:proofErr w:type="spellStart"/>
      <w:r>
        <w:t>три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rPr>
          <w:spacing w:val="-1"/>
        </w:rP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>.</w:t>
      </w:r>
      <w:proofErr w:type="gramEnd"/>
    </w:p>
    <w:p w:rsidR="002A075F" w:rsidRDefault="002A075F" w:rsidP="002A075F">
      <w:pPr>
        <w:pStyle w:val="BodyText"/>
      </w:pPr>
    </w:p>
    <w:p w:rsidR="002A075F" w:rsidRDefault="002A075F" w:rsidP="002A075F">
      <w:pPr>
        <w:ind w:left="116"/>
        <w:jc w:val="both"/>
        <w:rPr>
          <w:sz w:val="24"/>
        </w:rPr>
      </w:pPr>
      <w:proofErr w:type="spellStart"/>
      <w:r>
        <w:rPr>
          <w:b/>
          <w:sz w:val="24"/>
        </w:rPr>
        <w:t>Лицe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за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контакт</w:t>
      </w:r>
      <w:proofErr w:type="spellEnd"/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Биљана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Старовла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имејл</w:t>
      </w:r>
      <w:r>
        <w:rPr>
          <w:b/>
          <w:sz w:val="24"/>
        </w:rPr>
        <w:t>-</w:t>
      </w:r>
      <w:r>
        <w:rPr>
          <w:sz w:val="24"/>
        </w:rPr>
        <w:t>адреса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biljana.starovla@uzice.rs</w:t>
        </w:r>
        <w:r>
          <w:rPr>
            <w:sz w:val="24"/>
          </w:rPr>
          <w:t>.</w:t>
        </w:r>
      </w:hyperlink>
    </w:p>
    <w:p w:rsidR="002A075F" w:rsidRDefault="002A075F" w:rsidP="002A075F">
      <w:pPr>
        <w:pStyle w:val="BodyText"/>
        <w:rPr>
          <w:sz w:val="20"/>
        </w:rPr>
      </w:pPr>
    </w:p>
    <w:p w:rsidR="002A075F" w:rsidRDefault="002A075F" w:rsidP="002A075F">
      <w:pPr>
        <w:pStyle w:val="BodyText"/>
        <w:spacing w:before="3"/>
        <w:rPr>
          <w:sz w:val="20"/>
        </w:rPr>
      </w:pPr>
    </w:p>
    <w:p w:rsidR="002A075F" w:rsidRDefault="002A075F" w:rsidP="0088638F">
      <w:pPr>
        <w:pStyle w:val="BodyText"/>
        <w:spacing w:before="90"/>
        <w:ind w:left="6869" w:right="112" w:firstLine="1305"/>
        <w:jc w:val="right"/>
      </w:pPr>
      <w:proofErr w:type="spellStart"/>
      <w:proofErr w:type="gramStart"/>
      <w:r>
        <w:t>Председница</w:t>
      </w:r>
      <w:proofErr w:type="spellEnd"/>
      <w:r>
        <w:rPr>
          <w:spacing w:val="-57"/>
        </w:rPr>
        <w:t xml:space="preserve"> </w:t>
      </w:r>
      <w:proofErr w:type="spellStart"/>
      <w:r>
        <w:t>Градске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Севојно</w:t>
      </w:r>
      <w:proofErr w:type="spellEnd"/>
      <w:r>
        <w:rPr>
          <w:spacing w:val="-57"/>
        </w:rPr>
        <w:t xml:space="preserve"> </w:t>
      </w:r>
      <w:proofErr w:type="spellStart"/>
      <w:r>
        <w:t>Мирјана</w:t>
      </w:r>
      <w:proofErr w:type="spellEnd"/>
      <w:r>
        <w:rPr>
          <w:spacing w:val="-1"/>
        </w:rPr>
        <w:t xml:space="preserve"> </w:t>
      </w:r>
      <w:proofErr w:type="spellStart"/>
      <w:r w:rsidR="0088638F">
        <w:t>Ђурић</w:t>
      </w:r>
      <w:proofErr w:type="spellEnd"/>
      <w:r w:rsidR="0088638F">
        <w:t xml:space="preserve">, </w:t>
      </w:r>
      <w:proofErr w:type="spellStart"/>
      <w:r w:rsidR="0088638F">
        <w:t>с.р</w:t>
      </w:r>
      <w:proofErr w:type="spellEnd"/>
      <w:r w:rsidR="00840D28">
        <w:t>.</w:t>
      </w:r>
      <w:proofErr w:type="gramEnd"/>
    </w:p>
    <w:sectPr w:rsidR="002A075F" w:rsidSect="003F35C4">
      <w:footerReference w:type="default" r:id="rId11"/>
      <w:pgSz w:w="12240" w:h="15840"/>
      <w:pgMar w:top="1500" w:right="1300" w:bottom="1240" w:left="1300" w:header="0" w:footer="10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26" w:rsidRDefault="00304826">
      <w:r>
        <w:separator/>
      </w:r>
    </w:p>
  </w:endnote>
  <w:endnote w:type="continuationSeparator" w:id="0">
    <w:p w:rsidR="00304826" w:rsidRDefault="00304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C0" w:rsidRDefault="007A23FB">
    <w:pPr>
      <w:pStyle w:val="BodyText"/>
      <w:spacing w:line="14" w:lineRule="auto"/>
      <w:rPr>
        <w:sz w:val="20"/>
      </w:rPr>
    </w:pPr>
    <w:r w:rsidRPr="007A23F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2pt;margin-top:728.6pt;width:12pt;height:15.3pt;z-index:-251658752;mso-position-horizontal-relative:page;mso-position-vertical-relative:page" filled="f" stroked="f">
          <v:textbox style="mso-next-textbox:#_x0000_s2049" inset="0,0,0,0">
            <w:txbxContent>
              <w:p w:rsidR="00E738C0" w:rsidRDefault="007A23FB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 w:rsidR="00DA42B5">
                  <w:instrText xml:space="preserve"> PAGE </w:instrText>
                </w:r>
                <w:r>
                  <w:fldChar w:fldCharType="separate"/>
                </w:r>
                <w:r w:rsidR="00F51A44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26" w:rsidRDefault="00304826">
      <w:r>
        <w:separator/>
      </w:r>
    </w:p>
  </w:footnote>
  <w:footnote w:type="continuationSeparator" w:id="0">
    <w:p w:rsidR="00304826" w:rsidRDefault="003048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38C0"/>
    <w:rsid w:val="00064AAA"/>
    <w:rsid w:val="00070185"/>
    <w:rsid w:val="0013245D"/>
    <w:rsid w:val="0015769B"/>
    <w:rsid w:val="00260202"/>
    <w:rsid w:val="00275608"/>
    <w:rsid w:val="002A075F"/>
    <w:rsid w:val="00304826"/>
    <w:rsid w:val="00313E40"/>
    <w:rsid w:val="003F35C4"/>
    <w:rsid w:val="0047192C"/>
    <w:rsid w:val="00493A43"/>
    <w:rsid w:val="00493E82"/>
    <w:rsid w:val="00537D22"/>
    <w:rsid w:val="005A73C1"/>
    <w:rsid w:val="0062154D"/>
    <w:rsid w:val="00665951"/>
    <w:rsid w:val="00761ECE"/>
    <w:rsid w:val="007A23FB"/>
    <w:rsid w:val="007B4FF4"/>
    <w:rsid w:val="00840D28"/>
    <w:rsid w:val="00882EE1"/>
    <w:rsid w:val="0088638F"/>
    <w:rsid w:val="00963650"/>
    <w:rsid w:val="009B1468"/>
    <w:rsid w:val="00A37E6D"/>
    <w:rsid w:val="00A62C8F"/>
    <w:rsid w:val="00C135F2"/>
    <w:rsid w:val="00C1726F"/>
    <w:rsid w:val="00C708DE"/>
    <w:rsid w:val="00CB18B8"/>
    <w:rsid w:val="00D476D9"/>
    <w:rsid w:val="00D60D15"/>
    <w:rsid w:val="00D67641"/>
    <w:rsid w:val="00DA42B5"/>
    <w:rsid w:val="00E44907"/>
    <w:rsid w:val="00E450EF"/>
    <w:rsid w:val="00E738C0"/>
    <w:rsid w:val="00F10717"/>
    <w:rsid w:val="00F51A44"/>
    <w:rsid w:val="00F6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35C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F35C4"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3F35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F35C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3F35C4"/>
  </w:style>
  <w:style w:type="paragraph" w:customStyle="1" w:styleId="TableParagraph">
    <w:name w:val="Table Paragraph"/>
    <w:basedOn w:val="Normal"/>
    <w:uiPriority w:val="1"/>
    <w:qFormat/>
    <w:rsid w:val="003F35C4"/>
  </w:style>
  <w:style w:type="paragraph" w:styleId="Header">
    <w:name w:val="header"/>
    <w:basedOn w:val="Normal"/>
    <w:link w:val="HeaderChar"/>
    <w:uiPriority w:val="99"/>
    <w:semiHidden/>
    <w:unhideWhenUsed/>
    <w:rsid w:val="0027560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60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560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608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ojno.org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ljana.starovla@uzice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vojno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FC4BC-D600-4CE9-9EE0-8C7E7B19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nacelnik</dc:creator>
  <cp:lastModifiedBy>Biljana Starovla</cp:lastModifiedBy>
  <cp:revision>5</cp:revision>
  <cp:lastPrinted>2023-03-31T09:57:00Z</cp:lastPrinted>
  <dcterms:created xsi:type="dcterms:W3CDTF">2023-04-18T08:12:00Z</dcterms:created>
  <dcterms:modified xsi:type="dcterms:W3CDTF">2023-04-19T09:43:00Z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