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r w:rsidRPr="00686DA9">
        <w:rPr>
          <w:rFonts w:cstheme="minorHAnsi"/>
          <w:b/>
          <w:bCs/>
          <w:color w:val="000000"/>
          <w:sz w:val="22"/>
          <w:szCs w:val="22"/>
        </w:rPr>
        <w:t>Република Србија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r w:rsidRPr="00686DA9">
        <w:rPr>
          <w:rFonts w:cstheme="minorHAnsi"/>
          <w:b/>
          <w:bCs/>
          <w:color w:val="000000"/>
          <w:sz w:val="22"/>
          <w:szCs w:val="22"/>
        </w:rPr>
        <w:t>Град Ужице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</w:rPr>
      </w:pPr>
      <w:r w:rsidRPr="00686DA9">
        <w:rPr>
          <w:rFonts w:cstheme="minorHAnsi"/>
          <w:b/>
          <w:bCs/>
          <w:color w:val="000000"/>
          <w:sz w:val="22"/>
          <w:szCs w:val="22"/>
        </w:rPr>
        <w:t>Градска општина Севојно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FB1EBD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И/ИЛИ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</w:t>
      </w:r>
      <w:r w:rsidR="00FB1EBD">
        <w:rPr>
          <w:rFonts w:cstheme="minorHAnsi"/>
          <w:b/>
          <w:bCs/>
          <w:color w:val="000000"/>
          <w:sz w:val="22"/>
          <w:szCs w:val="22"/>
        </w:rPr>
        <w:t>ОМЛАДИНСКЕ ПОЛИТИКЕ</w:t>
      </w:r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BF3BDA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="00086DC4"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="00B555E9">
        <w:rPr>
          <w:rFonts w:cstheme="minorHAnsi"/>
          <w:color w:val="000000"/>
          <w:sz w:val="22"/>
          <w:szCs w:val="22"/>
          <w:lang w:val="bg-BG"/>
        </w:rPr>
        <w:t xml:space="preserve">        </w:t>
      </w:r>
      <w:r w:rsidR="003A4AF9">
        <w:rPr>
          <w:rFonts w:cstheme="minorHAnsi"/>
          <w:color w:val="000000"/>
          <w:sz w:val="22"/>
          <w:szCs w:val="22"/>
          <w:lang w:val="bg-BG"/>
        </w:rPr>
        <w:t xml:space="preserve">   </w:t>
      </w:r>
      <w:r w:rsidR="00B555E9">
        <w:rPr>
          <w:rFonts w:cstheme="minorHAnsi"/>
          <w:color w:val="000000"/>
          <w:sz w:val="22"/>
          <w:szCs w:val="22"/>
          <w:lang w:val="bg-BG"/>
        </w:rPr>
        <w:t xml:space="preserve">      </w:t>
      </w:r>
      <w:bookmarkStart w:id="0" w:name="_GoBack"/>
      <w:bookmarkEnd w:id="0"/>
      <w:r w:rsidRPr="00686DA9">
        <w:rPr>
          <w:rFonts w:cstheme="minorHAnsi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4D" w:rsidRDefault="00AB714D" w:rsidP="009F428A">
      <w:r>
        <w:separator/>
      </w:r>
    </w:p>
  </w:endnote>
  <w:endnote w:type="continuationSeparator" w:id="0">
    <w:p w:rsidR="00AB714D" w:rsidRDefault="00AB714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4D" w:rsidRDefault="00AB714D" w:rsidP="009F428A">
      <w:r>
        <w:separator/>
      </w:r>
    </w:p>
  </w:footnote>
  <w:footnote w:type="continuationSeparator" w:id="0">
    <w:p w:rsidR="00AB714D" w:rsidRDefault="00AB714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91707"/>
    <w:rsid w:val="00142A14"/>
    <w:rsid w:val="001D17A2"/>
    <w:rsid w:val="001E13F3"/>
    <w:rsid w:val="00214A94"/>
    <w:rsid w:val="002577D9"/>
    <w:rsid w:val="002A2BD5"/>
    <w:rsid w:val="00355CCA"/>
    <w:rsid w:val="003A4AF9"/>
    <w:rsid w:val="003A5F53"/>
    <w:rsid w:val="00607519"/>
    <w:rsid w:val="00686DA9"/>
    <w:rsid w:val="0070407B"/>
    <w:rsid w:val="007D2FEF"/>
    <w:rsid w:val="008D0AB4"/>
    <w:rsid w:val="009F428A"/>
    <w:rsid w:val="00A014A1"/>
    <w:rsid w:val="00A34F2D"/>
    <w:rsid w:val="00AB714D"/>
    <w:rsid w:val="00B43FDC"/>
    <w:rsid w:val="00B555E9"/>
    <w:rsid w:val="00BD5A2D"/>
    <w:rsid w:val="00BF3BDA"/>
    <w:rsid w:val="00D73D47"/>
    <w:rsid w:val="00E370BA"/>
    <w:rsid w:val="00EB76FC"/>
    <w:rsid w:val="00EF2457"/>
    <w:rsid w:val="00EF3FF5"/>
    <w:rsid w:val="00F33804"/>
    <w:rsid w:val="00FB02E9"/>
    <w:rsid w:val="00F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1DA55-685F-46D6-B122-592C1F23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4</cp:revision>
  <dcterms:created xsi:type="dcterms:W3CDTF">2022-02-24T11:54:00Z</dcterms:created>
  <dcterms:modified xsi:type="dcterms:W3CDTF">2022-02-24T14:50:00Z</dcterms:modified>
</cp:coreProperties>
</file>